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CE4" w:rsidRDefault="005A5CE4" w:rsidP="00745ABF">
      <w:pPr>
        <w:jc w:val="center"/>
      </w:pP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0C78" w:rsidRPr="000F0C78" w:rsidRDefault="000F0C78" w:rsidP="000F0C78">
      <w:pPr>
        <w:tabs>
          <w:tab w:val="left" w:pos="4125"/>
        </w:tabs>
        <w:jc w:val="center"/>
        <w:rPr>
          <w:b/>
          <w:sz w:val="32"/>
          <w:szCs w:val="32"/>
        </w:rPr>
      </w:pPr>
      <w:r w:rsidRPr="000F0C78">
        <w:rPr>
          <w:b/>
          <w:sz w:val="32"/>
          <w:szCs w:val="32"/>
        </w:rPr>
        <w:t>АДМИНИСТРАЦИЯ</w:t>
      </w:r>
    </w:p>
    <w:p w:rsidR="000F0C78" w:rsidRPr="000F0C78" w:rsidRDefault="000F0C78" w:rsidP="000F0C78">
      <w:pPr>
        <w:tabs>
          <w:tab w:val="left" w:pos="4125"/>
        </w:tabs>
        <w:jc w:val="center"/>
        <w:rPr>
          <w:b/>
          <w:sz w:val="32"/>
          <w:szCs w:val="32"/>
        </w:rPr>
      </w:pPr>
      <w:r w:rsidRPr="000F0C78">
        <w:rPr>
          <w:b/>
          <w:sz w:val="32"/>
          <w:szCs w:val="32"/>
        </w:rPr>
        <w:t xml:space="preserve"> КРАСНОВСКОГО СЕЛЬСКОГО ПОСЕЛЕНИЯ </w:t>
      </w:r>
    </w:p>
    <w:p w:rsidR="000F0C78" w:rsidRPr="000F0C78" w:rsidRDefault="000F0C78" w:rsidP="000F0C78">
      <w:pPr>
        <w:jc w:val="center"/>
        <w:rPr>
          <w:sz w:val="32"/>
          <w:szCs w:val="32"/>
        </w:rPr>
      </w:pPr>
      <w:r w:rsidRPr="000F0C78">
        <w:rPr>
          <w:b/>
          <w:sz w:val="32"/>
          <w:szCs w:val="32"/>
        </w:rPr>
        <w:t>ТАРАСОВСКОГО РАЙОНА</w:t>
      </w:r>
      <w:r w:rsidRPr="000F0C78">
        <w:rPr>
          <w:sz w:val="32"/>
          <w:szCs w:val="32"/>
        </w:rPr>
        <w:t xml:space="preserve"> </w:t>
      </w:r>
      <w:r w:rsidRPr="000F0C78">
        <w:rPr>
          <w:b/>
          <w:bCs/>
          <w:sz w:val="32"/>
          <w:szCs w:val="32"/>
        </w:rPr>
        <w:t>РОСТОВСКОЙ ОБЛАСТИ</w:t>
      </w:r>
    </w:p>
    <w:p w:rsidR="000F0C78" w:rsidRPr="000F0C78" w:rsidRDefault="000F0C78" w:rsidP="000F0C78">
      <w:pPr>
        <w:rPr>
          <w:sz w:val="28"/>
          <w:szCs w:val="28"/>
        </w:rPr>
      </w:pPr>
    </w:p>
    <w:p w:rsidR="000F0C78" w:rsidRDefault="000F0C78" w:rsidP="000F0C78">
      <w:pPr>
        <w:keepNext/>
        <w:jc w:val="center"/>
        <w:outlineLvl w:val="0"/>
        <w:rPr>
          <w:b/>
          <w:bCs/>
          <w:sz w:val="32"/>
          <w:szCs w:val="28"/>
        </w:rPr>
      </w:pPr>
      <w:r w:rsidRPr="000F0C78">
        <w:rPr>
          <w:b/>
          <w:bCs/>
          <w:sz w:val="32"/>
          <w:szCs w:val="28"/>
        </w:rPr>
        <w:t>ПОСТАНОВЛЕНИЕ</w:t>
      </w:r>
    </w:p>
    <w:p w:rsidR="000F0C78" w:rsidRPr="000F0C78" w:rsidRDefault="000F0C78" w:rsidP="000F0C78">
      <w:pPr>
        <w:keepNext/>
        <w:jc w:val="center"/>
        <w:outlineLvl w:val="0"/>
        <w:rPr>
          <w:b/>
          <w:bCs/>
          <w:sz w:val="32"/>
          <w:szCs w:val="28"/>
        </w:rPr>
      </w:pPr>
    </w:p>
    <w:p w:rsidR="003F1D7D" w:rsidRDefault="003D375F" w:rsidP="003D375F">
      <w:pPr>
        <w:pStyle w:val="a3"/>
        <w:spacing w:after="260"/>
        <w:ind w:firstLine="709"/>
      </w:pPr>
      <w:r>
        <w:t>12</w:t>
      </w:r>
      <w:r w:rsidR="003F1D7D">
        <w:t>.</w:t>
      </w:r>
      <w:r w:rsidR="00141C8F" w:rsidRPr="000F0C78">
        <w:t>10</w:t>
      </w:r>
      <w:r w:rsidR="003F1D7D">
        <w:t xml:space="preserve">.2012 </w:t>
      </w:r>
      <w:r w:rsidR="000F0C78">
        <w:t>г.</w:t>
      </w:r>
      <w:r>
        <w:t xml:space="preserve">                                         </w:t>
      </w:r>
      <w:r w:rsidR="003F1D7D" w:rsidRPr="003D375F">
        <w:rPr>
          <w:b/>
        </w:rPr>
        <w:t xml:space="preserve">№ </w:t>
      </w:r>
      <w:r w:rsidRPr="003D375F">
        <w:rPr>
          <w:b/>
        </w:rPr>
        <w:t xml:space="preserve"> 74</w:t>
      </w:r>
      <w:r>
        <w:t xml:space="preserve">                     х. Верхний Митякин</w:t>
      </w:r>
    </w:p>
    <w:p w:rsidR="003E5B9F" w:rsidRPr="004A4105" w:rsidRDefault="003E5B9F" w:rsidP="003E5B9F">
      <w:pPr>
        <w:tabs>
          <w:tab w:val="left" w:pos="3402"/>
        </w:tabs>
        <w:rPr>
          <w:spacing w:val="38"/>
        </w:rPr>
      </w:pPr>
    </w:p>
    <w:p w:rsidR="003E5B9F" w:rsidRPr="00E86B1D" w:rsidRDefault="003E5B9F" w:rsidP="00E86B1D">
      <w:pPr>
        <w:rPr>
          <w:sz w:val="28"/>
        </w:rPr>
      </w:pPr>
    </w:p>
    <w:p w:rsidR="007537D5" w:rsidRPr="000F0C78" w:rsidRDefault="003E5B9F" w:rsidP="00570F3F">
      <w:pPr>
        <w:jc w:val="center"/>
        <w:rPr>
          <w:sz w:val="28"/>
        </w:rPr>
      </w:pPr>
      <w:r w:rsidRPr="000F0C78">
        <w:rPr>
          <w:sz w:val="28"/>
        </w:rPr>
        <w:t>Об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утверждении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Организационного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плана</w:t>
      </w:r>
      <w:r w:rsidR="00E86B1D" w:rsidRPr="000F0C78">
        <w:rPr>
          <w:sz w:val="28"/>
        </w:rPr>
        <w:t xml:space="preserve"> </w:t>
      </w:r>
    </w:p>
    <w:p w:rsidR="003D375F" w:rsidRPr="000F0C78" w:rsidRDefault="000F0C78" w:rsidP="00570F3F">
      <w:pPr>
        <w:jc w:val="center"/>
        <w:rPr>
          <w:sz w:val="28"/>
        </w:rPr>
      </w:pPr>
      <w:r>
        <w:rPr>
          <w:sz w:val="28"/>
        </w:rPr>
        <w:t>Администрации</w:t>
      </w:r>
      <w:r w:rsidR="003F1D7D" w:rsidRPr="000F0C78">
        <w:rPr>
          <w:sz w:val="28"/>
        </w:rPr>
        <w:t xml:space="preserve"> </w:t>
      </w:r>
      <w:r w:rsidR="003D375F" w:rsidRPr="000F0C78">
        <w:rPr>
          <w:sz w:val="28"/>
        </w:rPr>
        <w:t>Красновского сельского поселения</w:t>
      </w:r>
    </w:p>
    <w:p w:rsidR="007537D5" w:rsidRPr="000F0C78" w:rsidRDefault="00E86B1D" w:rsidP="00570F3F">
      <w:pPr>
        <w:jc w:val="center"/>
        <w:rPr>
          <w:sz w:val="28"/>
        </w:rPr>
      </w:pPr>
      <w:r w:rsidRPr="000F0C78">
        <w:rPr>
          <w:sz w:val="28"/>
        </w:rPr>
        <w:t xml:space="preserve"> </w:t>
      </w:r>
      <w:r w:rsidR="003E5B9F" w:rsidRPr="000F0C78">
        <w:rPr>
          <w:sz w:val="28"/>
        </w:rPr>
        <w:t>по</w:t>
      </w:r>
      <w:r w:rsidRPr="000F0C78">
        <w:rPr>
          <w:sz w:val="28"/>
        </w:rPr>
        <w:t xml:space="preserve"> </w:t>
      </w:r>
      <w:r w:rsidR="003E5B9F" w:rsidRPr="000F0C78">
        <w:rPr>
          <w:sz w:val="28"/>
        </w:rPr>
        <w:t>реализации</w:t>
      </w:r>
      <w:r w:rsidRPr="000F0C78">
        <w:rPr>
          <w:sz w:val="28"/>
        </w:rPr>
        <w:t xml:space="preserve"> </w:t>
      </w:r>
      <w:r w:rsidR="003E5B9F" w:rsidRPr="000F0C78">
        <w:rPr>
          <w:sz w:val="28"/>
        </w:rPr>
        <w:t>Бюджетного</w:t>
      </w:r>
      <w:r w:rsidRPr="000F0C78">
        <w:rPr>
          <w:sz w:val="28"/>
        </w:rPr>
        <w:t xml:space="preserve"> </w:t>
      </w:r>
      <w:r w:rsidR="003E5B9F" w:rsidRPr="000F0C78">
        <w:rPr>
          <w:sz w:val="28"/>
        </w:rPr>
        <w:t>послания</w:t>
      </w:r>
      <w:r w:rsidRPr="000F0C78">
        <w:rPr>
          <w:sz w:val="28"/>
        </w:rPr>
        <w:t xml:space="preserve"> </w:t>
      </w:r>
      <w:r w:rsidR="003E5B9F" w:rsidRPr="000F0C78">
        <w:rPr>
          <w:sz w:val="28"/>
        </w:rPr>
        <w:t>Президента</w:t>
      </w:r>
      <w:r w:rsidRPr="000F0C78">
        <w:rPr>
          <w:sz w:val="28"/>
        </w:rPr>
        <w:t xml:space="preserve"> </w:t>
      </w:r>
      <w:r w:rsidR="003E5B9F" w:rsidRPr="000F0C78">
        <w:rPr>
          <w:sz w:val="28"/>
        </w:rPr>
        <w:t>Российской</w:t>
      </w:r>
      <w:r w:rsidRPr="000F0C78">
        <w:rPr>
          <w:sz w:val="28"/>
        </w:rPr>
        <w:t xml:space="preserve"> </w:t>
      </w:r>
    </w:p>
    <w:p w:rsidR="003E5B9F" w:rsidRPr="000F0C78" w:rsidRDefault="003E5B9F" w:rsidP="00570F3F">
      <w:pPr>
        <w:jc w:val="center"/>
        <w:rPr>
          <w:sz w:val="28"/>
        </w:rPr>
      </w:pPr>
      <w:r w:rsidRPr="000F0C78">
        <w:rPr>
          <w:sz w:val="28"/>
        </w:rPr>
        <w:t>Федерации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о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бюджетной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политике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в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2013</w:t>
      </w:r>
      <w:r w:rsidR="00462EE8" w:rsidRPr="000F0C78">
        <w:rPr>
          <w:sz w:val="28"/>
        </w:rPr>
        <w:t xml:space="preserve"> – </w:t>
      </w:r>
      <w:r w:rsidRPr="000F0C78">
        <w:rPr>
          <w:sz w:val="28"/>
        </w:rPr>
        <w:t>2015</w:t>
      </w:r>
      <w:r w:rsidR="00E86B1D" w:rsidRPr="000F0C78">
        <w:rPr>
          <w:sz w:val="28"/>
        </w:rPr>
        <w:t xml:space="preserve"> </w:t>
      </w:r>
      <w:r w:rsidRPr="000F0C78">
        <w:rPr>
          <w:sz w:val="28"/>
        </w:rPr>
        <w:t>годах</w:t>
      </w:r>
    </w:p>
    <w:p w:rsidR="003E5B9F" w:rsidRPr="00E86B1D" w:rsidRDefault="003E5B9F" w:rsidP="00E86B1D">
      <w:pPr>
        <w:rPr>
          <w:sz w:val="28"/>
        </w:rPr>
      </w:pPr>
    </w:p>
    <w:p w:rsidR="003E5B9F" w:rsidRPr="00E86B1D" w:rsidRDefault="003E5B9F" w:rsidP="00E86B1D">
      <w:pPr>
        <w:rPr>
          <w:sz w:val="28"/>
        </w:rPr>
      </w:pPr>
    </w:p>
    <w:p w:rsidR="003D375F" w:rsidRDefault="003E5B9F" w:rsidP="00570F3F">
      <w:pPr>
        <w:ind w:firstLine="709"/>
        <w:jc w:val="both"/>
        <w:rPr>
          <w:sz w:val="28"/>
        </w:rPr>
      </w:pPr>
      <w:r w:rsidRPr="00E86B1D">
        <w:rPr>
          <w:sz w:val="28"/>
        </w:rPr>
        <w:t>В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соответствии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с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разделом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VI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Регламента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Правительства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Ростовской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области,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утвержденного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указом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Губернатора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Ростовской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области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от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20.03.2012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№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16,</w:t>
      </w:r>
      <w:r w:rsidR="00E86B1D" w:rsidRPr="00E86B1D">
        <w:rPr>
          <w:sz w:val="28"/>
        </w:rPr>
        <w:t xml:space="preserve"> </w:t>
      </w:r>
      <w:r w:rsidR="009973CA">
        <w:rPr>
          <w:sz w:val="28"/>
        </w:rPr>
        <w:t xml:space="preserve">Администрация </w:t>
      </w:r>
      <w:r w:rsidR="003D375F">
        <w:rPr>
          <w:sz w:val="28"/>
        </w:rPr>
        <w:t>Красновского сельского поселения</w:t>
      </w:r>
    </w:p>
    <w:p w:rsidR="003D375F" w:rsidRDefault="003D375F" w:rsidP="00570F3F">
      <w:pPr>
        <w:ind w:firstLine="709"/>
        <w:jc w:val="both"/>
        <w:rPr>
          <w:sz w:val="28"/>
        </w:rPr>
      </w:pPr>
    </w:p>
    <w:p w:rsidR="003E5B9F" w:rsidRPr="000F0C78" w:rsidRDefault="003D375F" w:rsidP="003D375F">
      <w:pPr>
        <w:ind w:firstLine="709"/>
        <w:jc w:val="center"/>
        <w:rPr>
          <w:sz w:val="28"/>
        </w:rPr>
      </w:pPr>
      <w:r w:rsidRPr="000F0C78">
        <w:rPr>
          <w:sz w:val="28"/>
        </w:rPr>
        <w:t>ПОСТАНОВЛЯЕТ</w:t>
      </w:r>
      <w:r w:rsidR="003E5B9F" w:rsidRPr="000F0C78">
        <w:rPr>
          <w:sz w:val="28"/>
        </w:rPr>
        <w:t>:</w:t>
      </w:r>
    </w:p>
    <w:p w:rsidR="003E5B9F" w:rsidRPr="00E86B1D" w:rsidRDefault="003E5B9F" w:rsidP="00570F3F">
      <w:pPr>
        <w:ind w:firstLine="709"/>
        <w:jc w:val="both"/>
        <w:rPr>
          <w:sz w:val="28"/>
        </w:rPr>
      </w:pPr>
    </w:p>
    <w:p w:rsidR="003E5B9F" w:rsidRPr="00E86B1D" w:rsidRDefault="003E5B9F" w:rsidP="00570F3F">
      <w:pPr>
        <w:ind w:firstLine="709"/>
        <w:jc w:val="both"/>
        <w:rPr>
          <w:sz w:val="28"/>
        </w:rPr>
      </w:pPr>
      <w:r w:rsidRPr="00E86B1D">
        <w:rPr>
          <w:sz w:val="28"/>
        </w:rPr>
        <w:t>1.</w:t>
      </w:r>
      <w:r w:rsidR="007537D5">
        <w:rPr>
          <w:sz w:val="28"/>
          <w:lang w:val="en-US"/>
        </w:rPr>
        <w:t> </w:t>
      </w:r>
      <w:r w:rsidRPr="00E86B1D">
        <w:rPr>
          <w:sz w:val="28"/>
        </w:rPr>
        <w:t>Утвердить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Организационный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план</w:t>
      </w:r>
      <w:r w:rsidR="00E86B1D" w:rsidRPr="00E86B1D">
        <w:rPr>
          <w:sz w:val="28"/>
        </w:rPr>
        <w:t xml:space="preserve"> </w:t>
      </w:r>
      <w:r w:rsidR="009711F0">
        <w:rPr>
          <w:sz w:val="28"/>
        </w:rPr>
        <w:t xml:space="preserve">Администрации </w:t>
      </w:r>
      <w:r w:rsidR="003D375F">
        <w:rPr>
          <w:sz w:val="28"/>
        </w:rPr>
        <w:t>Красновского сельского поселения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реализации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Бюджетного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послания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Президента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Российской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Федерации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бюджетной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политике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в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2013</w:t>
      </w:r>
      <w:r w:rsidR="007537D5" w:rsidRPr="007537D5">
        <w:rPr>
          <w:sz w:val="28"/>
        </w:rPr>
        <w:t xml:space="preserve"> – </w:t>
      </w:r>
      <w:r w:rsidRPr="00E86B1D">
        <w:rPr>
          <w:sz w:val="28"/>
        </w:rPr>
        <w:t>2015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годах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согласно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приложению.</w:t>
      </w:r>
    </w:p>
    <w:p w:rsidR="003E5B9F" w:rsidRPr="00E86B1D" w:rsidRDefault="003E5B9F" w:rsidP="00570F3F">
      <w:pPr>
        <w:ind w:firstLine="709"/>
        <w:jc w:val="both"/>
        <w:rPr>
          <w:sz w:val="28"/>
        </w:rPr>
      </w:pPr>
      <w:r w:rsidRPr="00E86B1D">
        <w:rPr>
          <w:sz w:val="28"/>
        </w:rPr>
        <w:t>2.</w:t>
      </w:r>
      <w:r w:rsidR="007537D5">
        <w:rPr>
          <w:sz w:val="28"/>
          <w:lang w:val="en-US"/>
        </w:rPr>
        <w:t> </w:t>
      </w:r>
      <w:r w:rsidR="003D375F">
        <w:rPr>
          <w:sz w:val="28"/>
        </w:rPr>
        <w:t>Специалистам</w:t>
      </w:r>
      <w:r w:rsidR="009711F0">
        <w:rPr>
          <w:sz w:val="28"/>
        </w:rPr>
        <w:t xml:space="preserve"> </w:t>
      </w:r>
      <w:r w:rsidR="003D375F">
        <w:rPr>
          <w:sz w:val="28"/>
        </w:rPr>
        <w:t xml:space="preserve">Администрации </w:t>
      </w:r>
      <w:r w:rsidR="009711F0">
        <w:rPr>
          <w:sz w:val="28"/>
        </w:rPr>
        <w:t>сельск</w:t>
      </w:r>
      <w:r w:rsidR="003D375F">
        <w:rPr>
          <w:sz w:val="28"/>
        </w:rPr>
        <w:t>ого</w:t>
      </w:r>
      <w:r w:rsidR="009711F0">
        <w:rPr>
          <w:sz w:val="28"/>
        </w:rPr>
        <w:t xml:space="preserve"> поселени</w:t>
      </w:r>
      <w:r w:rsidR="003D375F">
        <w:rPr>
          <w:sz w:val="28"/>
        </w:rPr>
        <w:t>я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обеспечить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выполнение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мероприятий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Организационного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плана</w:t>
      </w:r>
      <w:r w:rsidR="00E86B1D" w:rsidRPr="00E86B1D">
        <w:rPr>
          <w:sz w:val="28"/>
        </w:rPr>
        <w:t xml:space="preserve"> </w:t>
      </w:r>
      <w:r w:rsidR="009711F0">
        <w:rPr>
          <w:sz w:val="28"/>
        </w:rPr>
        <w:t xml:space="preserve">Администрации </w:t>
      </w:r>
      <w:r w:rsidR="003D375F">
        <w:rPr>
          <w:sz w:val="28"/>
        </w:rPr>
        <w:t xml:space="preserve">Красновского сельского поселения 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реализации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Бюджетного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послания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Президента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Российской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Федерации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бюджетной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политике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в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2013</w:t>
      </w:r>
      <w:r w:rsidR="007537D5" w:rsidRPr="007537D5">
        <w:rPr>
          <w:sz w:val="28"/>
        </w:rPr>
        <w:t xml:space="preserve"> – </w:t>
      </w:r>
      <w:r w:rsidRPr="00E86B1D">
        <w:rPr>
          <w:sz w:val="28"/>
        </w:rPr>
        <w:t>2015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годах.</w:t>
      </w:r>
    </w:p>
    <w:p w:rsidR="009711F0" w:rsidRPr="00774925" w:rsidRDefault="003D375F" w:rsidP="009711F0">
      <w:pPr>
        <w:rPr>
          <w:sz w:val="28"/>
          <w:szCs w:val="28"/>
        </w:rPr>
      </w:pPr>
      <w:r>
        <w:rPr>
          <w:sz w:val="28"/>
        </w:rPr>
        <w:t xml:space="preserve">           </w:t>
      </w:r>
      <w:r w:rsidR="003E5B9F" w:rsidRPr="00E86B1D">
        <w:rPr>
          <w:sz w:val="28"/>
        </w:rPr>
        <w:t>3.</w:t>
      </w:r>
      <w:r w:rsidR="007537D5">
        <w:rPr>
          <w:sz w:val="28"/>
          <w:lang w:val="en-US"/>
        </w:rPr>
        <w:t> </w:t>
      </w:r>
      <w:r w:rsidR="009711F0" w:rsidRPr="0077492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настоящего</w:t>
      </w:r>
      <w:r w:rsidR="009711F0" w:rsidRPr="00774925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оставляю за собой.</w:t>
      </w:r>
    </w:p>
    <w:p w:rsidR="003E5B9F" w:rsidRPr="00E86B1D" w:rsidRDefault="003E5B9F" w:rsidP="00E86B1D">
      <w:pPr>
        <w:rPr>
          <w:sz w:val="28"/>
        </w:rPr>
      </w:pPr>
    </w:p>
    <w:p w:rsidR="003D375F" w:rsidRDefault="009711F0" w:rsidP="004B3538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3D375F">
        <w:rPr>
          <w:sz w:val="28"/>
        </w:rPr>
        <w:t>Красновского</w:t>
      </w:r>
    </w:p>
    <w:p w:rsidR="0012544F" w:rsidRDefault="003D375F" w:rsidP="004B3538">
      <w:pPr>
        <w:tabs>
          <w:tab w:val="left" w:pos="7655"/>
        </w:tabs>
        <w:rPr>
          <w:sz w:val="28"/>
        </w:rPr>
      </w:pPr>
      <w:r>
        <w:rPr>
          <w:sz w:val="28"/>
        </w:rPr>
        <w:t>сельского поселения</w:t>
      </w:r>
      <w:r w:rsidR="009711F0">
        <w:rPr>
          <w:sz w:val="28"/>
        </w:rPr>
        <w:t xml:space="preserve">                                           </w:t>
      </w:r>
      <w:r>
        <w:rPr>
          <w:sz w:val="28"/>
        </w:rPr>
        <w:t>Г.В.Бадаев</w:t>
      </w:r>
    </w:p>
    <w:p w:rsidR="0012544F" w:rsidRDefault="0012544F" w:rsidP="004B3538">
      <w:pPr>
        <w:rPr>
          <w:sz w:val="28"/>
        </w:rPr>
      </w:pPr>
    </w:p>
    <w:p w:rsidR="003E5B9F" w:rsidRPr="00E86B1D" w:rsidRDefault="003E5B9F" w:rsidP="00E86B1D">
      <w:pPr>
        <w:rPr>
          <w:sz w:val="28"/>
        </w:rPr>
      </w:pPr>
    </w:p>
    <w:p w:rsidR="003E5B9F" w:rsidRPr="00E86B1D" w:rsidRDefault="003E5B9F" w:rsidP="00E86B1D">
      <w:pPr>
        <w:rPr>
          <w:sz w:val="28"/>
        </w:rPr>
      </w:pPr>
    </w:p>
    <w:p w:rsidR="003E5B9F" w:rsidRPr="000F0C78" w:rsidRDefault="003E5B9F" w:rsidP="00E86B1D">
      <w:pPr>
        <w:rPr>
          <w:sz w:val="24"/>
          <w:szCs w:val="24"/>
        </w:rPr>
      </w:pPr>
      <w:r w:rsidRPr="000F0C78">
        <w:rPr>
          <w:sz w:val="24"/>
          <w:szCs w:val="24"/>
        </w:rPr>
        <w:t>Постановление</w:t>
      </w:r>
      <w:r w:rsidR="00E86B1D" w:rsidRPr="000F0C78">
        <w:rPr>
          <w:sz w:val="24"/>
          <w:szCs w:val="24"/>
        </w:rPr>
        <w:t xml:space="preserve"> </w:t>
      </w:r>
      <w:r w:rsidRPr="000F0C78">
        <w:rPr>
          <w:sz w:val="24"/>
          <w:szCs w:val="24"/>
        </w:rPr>
        <w:t>вносит</w:t>
      </w:r>
      <w:r w:rsidR="00E86B1D" w:rsidRPr="000F0C78">
        <w:rPr>
          <w:sz w:val="24"/>
          <w:szCs w:val="24"/>
        </w:rPr>
        <w:t xml:space="preserve"> </w:t>
      </w:r>
    </w:p>
    <w:p w:rsidR="003E5B9F" w:rsidRPr="000F0C78" w:rsidRDefault="003D375F" w:rsidP="00E86B1D">
      <w:pPr>
        <w:rPr>
          <w:sz w:val="24"/>
          <w:szCs w:val="24"/>
        </w:rPr>
      </w:pPr>
      <w:r w:rsidRPr="000F0C78">
        <w:rPr>
          <w:sz w:val="24"/>
          <w:szCs w:val="24"/>
        </w:rPr>
        <w:t>сектор экономики и</w:t>
      </w:r>
    </w:p>
    <w:p w:rsidR="009711F0" w:rsidRPr="000F0C78" w:rsidRDefault="003D375F" w:rsidP="00E86B1D">
      <w:pPr>
        <w:rPr>
          <w:sz w:val="24"/>
          <w:szCs w:val="24"/>
        </w:rPr>
      </w:pPr>
      <w:r w:rsidRPr="000F0C78">
        <w:rPr>
          <w:sz w:val="24"/>
          <w:szCs w:val="24"/>
        </w:rPr>
        <w:t xml:space="preserve">финансов </w:t>
      </w:r>
      <w:r w:rsidR="009711F0" w:rsidRPr="000F0C78">
        <w:rPr>
          <w:sz w:val="24"/>
          <w:szCs w:val="24"/>
        </w:rPr>
        <w:t xml:space="preserve">Администрации </w:t>
      </w:r>
    </w:p>
    <w:p w:rsidR="009711F0" w:rsidRPr="000F0C78" w:rsidRDefault="003D375F" w:rsidP="00E86B1D">
      <w:pPr>
        <w:rPr>
          <w:sz w:val="24"/>
          <w:szCs w:val="24"/>
        </w:rPr>
      </w:pPr>
      <w:r w:rsidRPr="000F0C78">
        <w:rPr>
          <w:sz w:val="24"/>
          <w:szCs w:val="24"/>
        </w:rPr>
        <w:t>Красновского сельского поселения</w:t>
      </w:r>
    </w:p>
    <w:p w:rsidR="00E86B1D" w:rsidRPr="00E86B1D" w:rsidRDefault="00E86B1D" w:rsidP="00E86B1D">
      <w:pPr>
        <w:rPr>
          <w:sz w:val="28"/>
        </w:rPr>
        <w:sectPr w:rsidR="00E86B1D" w:rsidRPr="00E86B1D" w:rsidSect="00E86B1D">
          <w:footerReference w:type="even" r:id="rId7"/>
          <w:footerReference w:type="default" r:id="rId8"/>
          <w:pgSz w:w="11907" w:h="16840" w:code="9"/>
          <w:pgMar w:top="709" w:right="851" w:bottom="1134" w:left="1304" w:header="720" w:footer="720" w:gutter="0"/>
          <w:cols w:space="720"/>
        </w:sectPr>
      </w:pPr>
    </w:p>
    <w:p w:rsidR="003E5B9F" w:rsidRPr="000F0C78" w:rsidRDefault="003E5B9F" w:rsidP="000F0C78">
      <w:pPr>
        <w:ind w:left="10773"/>
        <w:jc w:val="right"/>
        <w:rPr>
          <w:sz w:val="24"/>
          <w:szCs w:val="24"/>
        </w:rPr>
      </w:pPr>
      <w:r w:rsidRPr="000F0C78">
        <w:rPr>
          <w:sz w:val="24"/>
          <w:szCs w:val="24"/>
        </w:rPr>
        <w:lastRenderedPageBreak/>
        <w:t>Приложение</w:t>
      </w:r>
    </w:p>
    <w:p w:rsidR="009711F0" w:rsidRPr="000F0C78" w:rsidRDefault="003E5B9F" w:rsidP="000F0C78">
      <w:pPr>
        <w:ind w:left="10773"/>
        <w:jc w:val="right"/>
        <w:rPr>
          <w:sz w:val="24"/>
          <w:szCs w:val="24"/>
        </w:rPr>
      </w:pPr>
      <w:r w:rsidRPr="000F0C78">
        <w:rPr>
          <w:sz w:val="24"/>
          <w:szCs w:val="24"/>
        </w:rPr>
        <w:t>к</w:t>
      </w:r>
      <w:r w:rsidR="00E86B1D" w:rsidRPr="000F0C78">
        <w:rPr>
          <w:sz w:val="24"/>
          <w:szCs w:val="24"/>
        </w:rPr>
        <w:t xml:space="preserve"> </w:t>
      </w:r>
      <w:r w:rsidRPr="000F0C78">
        <w:rPr>
          <w:sz w:val="24"/>
          <w:szCs w:val="24"/>
        </w:rPr>
        <w:t>постановлению</w:t>
      </w:r>
      <w:r w:rsidR="003D375F" w:rsidRPr="000F0C78">
        <w:rPr>
          <w:sz w:val="24"/>
          <w:szCs w:val="24"/>
        </w:rPr>
        <w:t xml:space="preserve"> </w:t>
      </w:r>
      <w:r w:rsidR="009711F0" w:rsidRPr="000F0C78">
        <w:rPr>
          <w:sz w:val="24"/>
          <w:szCs w:val="24"/>
        </w:rPr>
        <w:t xml:space="preserve">Администрации </w:t>
      </w:r>
    </w:p>
    <w:p w:rsidR="00570F3F" w:rsidRPr="000F0C78" w:rsidRDefault="003D375F" w:rsidP="000F0C78">
      <w:pPr>
        <w:ind w:left="10773"/>
        <w:jc w:val="right"/>
        <w:rPr>
          <w:sz w:val="24"/>
          <w:szCs w:val="24"/>
        </w:rPr>
      </w:pPr>
      <w:r w:rsidRPr="000F0C78">
        <w:rPr>
          <w:sz w:val="24"/>
          <w:szCs w:val="24"/>
        </w:rPr>
        <w:t>Красновского сельского поселения</w:t>
      </w:r>
    </w:p>
    <w:p w:rsidR="003E5B9F" w:rsidRPr="000F0C78" w:rsidRDefault="003E5B9F" w:rsidP="000F0C78">
      <w:pPr>
        <w:ind w:left="10773"/>
        <w:jc w:val="right"/>
        <w:rPr>
          <w:sz w:val="24"/>
          <w:szCs w:val="24"/>
        </w:rPr>
      </w:pPr>
      <w:r w:rsidRPr="000F0C78">
        <w:rPr>
          <w:sz w:val="24"/>
          <w:szCs w:val="24"/>
        </w:rPr>
        <w:t>от</w:t>
      </w:r>
      <w:r w:rsidR="00E86B1D" w:rsidRPr="000F0C78">
        <w:rPr>
          <w:sz w:val="24"/>
          <w:szCs w:val="24"/>
        </w:rPr>
        <w:t xml:space="preserve"> </w:t>
      </w:r>
      <w:r w:rsidR="003D375F" w:rsidRPr="000F0C78">
        <w:rPr>
          <w:sz w:val="24"/>
          <w:szCs w:val="24"/>
        </w:rPr>
        <w:t>12</w:t>
      </w:r>
      <w:r w:rsidR="0012544F" w:rsidRPr="000F0C78">
        <w:rPr>
          <w:sz w:val="24"/>
          <w:szCs w:val="24"/>
        </w:rPr>
        <w:t>.</w:t>
      </w:r>
      <w:r w:rsidR="00141C8F" w:rsidRPr="000F0C78">
        <w:rPr>
          <w:sz w:val="24"/>
          <w:szCs w:val="24"/>
        </w:rPr>
        <w:t>10</w:t>
      </w:r>
      <w:r w:rsidR="0012544F" w:rsidRPr="000F0C78">
        <w:rPr>
          <w:sz w:val="24"/>
          <w:szCs w:val="24"/>
        </w:rPr>
        <w:t>.2012</w:t>
      </w:r>
      <w:r w:rsidR="00E86B1D" w:rsidRPr="000F0C78">
        <w:rPr>
          <w:sz w:val="24"/>
          <w:szCs w:val="24"/>
        </w:rPr>
        <w:t xml:space="preserve"> </w:t>
      </w:r>
      <w:r w:rsidRPr="000F0C78">
        <w:rPr>
          <w:sz w:val="24"/>
          <w:szCs w:val="24"/>
        </w:rPr>
        <w:t>№</w:t>
      </w:r>
      <w:r w:rsidR="00E86B1D" w:rsidRPr="000F0C78">
        <w:rPr>
          <w:sz w:val="24"/>
          <w:szCs w:val="24"/>
        </w:rPr>
        <w:t xml:space="preserve"> </w:t>
      </w:r>
      <w:r w:rsidR="003D375F" w:rsidRPr="000F0C78">
        <w:rPr>
          <w:sz w:val="24"/>
          <w:szCs w:val="24"/>
        </w:rPr>
        <w:t>74</w:t>
      </w:r>
    </w:p>
    <w:p w:rsidR="00570F3F" w:rsidRPr="00E86B1D" w:rsidRDefault="00570F3F" w:rsidP="00570F3F">
      <w:pPr>
        <w:jc w:val="center"/>
        <w:rPr>
          <w:sz w:val="28"/>
        </w:rPr>
      </w:pPr>
    </w:p>
    <w:p w:rsidR="00570F3F" w:rsidRDefault="00570F3F" w:rsidP="00570F3F">
      <w:pPr>
        <w:jc w:val="center"/>
        <w:rPr>
          <w:sz w:val="28"/>
        </w:rPr>
      </w:pPr>
      <w:r w:rsidRPr="00E86B1D">
        <w:rPr>
          <w:sz w:val="28"/>
        </w:rPr>
        <w:t xml:space="preserve">ОРГАНИЗАЦИОННЫЙ ПЛАН </w:t>
      </w:r>
    </w:p>
    <w:p w:rsidR="00570F3F" w:rsidRDefault="00DA292B" w:rsidP="00570F3F">
      <w:pPr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3D375F">
        <w:rPr>
          <w:sz w:val="28"/>
        </w:rPr>
        <w:t>Красновского сельского</w:t>
      </w:r>
      <w:r w:rsidR="000F0C78">
        <w:rPr>
          <w:sz w:val="28"/>
        </w:rPr>
        <w:t xml:space="preserve"> </w:t>
      </w:r>
      <w:r w:rsidR="003D375F">
        <w:rPr>
          <w:sz w:val="28"/>
        </w:rPr>
        <w:t>поселения</w:t>
      </w:r>
      <w:r>
        <w:rPr>
          <w:sz w:val="28"/>
        </w:rPr>
        <w:t xml:space="preserve"> </w:t>
      </w:r>
      <w:r w:rsidR="003E5B9F" w:rsidRPr="00E86B1D">
        <w:rPr>
          <w:sz w:val="28"/>
        </w:rPr>
        <w:t>по</w:t>
      </w:r>
      <w:r w:rsidR="00E86B1D" w:rsidRPr="00E86B1D">
        <w:rPr>
          <w:sz w:val="28"/>
        </w:rPr>
        <w:t xml:space="preserve"> </w:t>
      </w:r>
      <w:r w:rsidR="003E5B9F" w:rsidRPr="00E86B1D">
        <w:rPr>
          <w:sz w:val="28"/>
        </w:rPr>
        <w:t>реализации</w:t>
      </w:r>
      <w:r w:rsidR="00E86B1D" w:rsidRPr="00E86B1D">
        <w:rPr>
          <w:sz w:val="28"/>
        </w:rPr>
        <w:t xml:space="preserve"> </w:t>
      </w:r>
      <w:r w:rsidR="003E5B9F" w:rsidRPr="00E86B1D">
        <w:rPr>
          <w:sz w:val="28"/>
        </w:rPr>
        <w:t>Бюджетного</w:t>
      </w:r>
      <w:r w:rsidR="00E86B1D" w:rsidRPr="00E86B1D">
        <w:rPr>
          <w:sz w:val="28"/>
        </w:rPr>
        <w:t xml:space="preserve"> </w:t>
      </w:r>
      <w:r w:rsidR="003E5B9F" w:rsidRPr="00E86B1D">
        <w:rPr>
          <w:sz w:val="28"/>
        </w:rPr>
        <w:t>послания</w:t>
      </w:r>
      <w:r w:rsidR="00E86B1D" w:rsidRPr="00E86B1D">
        <w:rPr>
          <w:sz w:val="28"/>
        </w:rPr>
        <w:t xml:space="preserve"> </w:t>
      </w:r>
    </w:p>
    <w:p w:rsidR="003E5B9F" w:rsidRPr="00E86B1D" w:rsidRDefault="003E5B9F" w:rsidP="00570F3F">
      <w:pPr>
        <w:jc w:val="center"/>
        <w:rPr>
          <w:sz w:val="28"/>
        </w:rPr>
      </w:pPr>
      <w:r w:rsidRPr="00E86B1D">
        <w:rPr>
          <w:sz w:val="28"/>
        </w:rPr>
        <w:t>Президента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Российской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Федерации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о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бюджетной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политике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в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2013</w:t>
      </w:r>
      <w:r w:rsidR="00570F3F">
        <w:rPr>
          <w:sz w:val="28"/>
        </w:rPr>
        <w:t xml:space="preserve"> – </w:t>
      </w:r>
      <w:r w:rsidRPr="00E86B1D">
        <w:rPr>
          <w:sz w:val="28"/>
        </w:rPr>
        <w:t>2015</w:t>
      </w:r>
      <w:r w:rsidR="00E86B1D" w:rsidRPr="00E86B1D">
        <w:rPr>
          <w:sz w:val="28"/>
        </w:rPr>
        <w:t xml:space="preserve"> </w:t>
      </w:r>
      <w:r w:rsidRPr="00E86B1D">
        <w:rPr>
          <w:sz w:val="28"/>
        </w:rPr>
        <w:t>годах</w:t>
      </w:r>
    </w:p>
    <w:p w:rsidR="003E5B9F" w:rsidRPr="00E86B1D" w:rsidRDefault="003E5B9F" w:rsidP="00E86B1D">
      <w:pPr>
        <w:rPr>
          <w:sz w:val="28"/>
        </w:rPr>
      </w:pPr>
    </w:p>
    <w:p w:rsidR="003E5B9F" w:rsidRPr="00E86B1D" w:rsidRDefault="003E5B9F" w:rsidP="00E86B1D">
      <w:pPr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803"/>
        <w:gridCol w:w="5698"/>
        <w:gridCol w:w="2313"/>
        <w:gridCol w:w="2719"/>
      </w:tblGrid>
      <w:tr w:rsidR="00E86B1D" w:rsidRPr="00E86B1D" w:rsidTr="00570F3F">
        <w:trPr>
          <w:tblHeader/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№ п/п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Норма послания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Мероприятия по реализации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Срок исполнения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Ответственный исполнитель</w:t>
            </w:r>
          </w:p>
        </w:tc>
      </w:tr>
    </w:tbl>
    <w:p w:rsidR="00570F3F" w:rsidRPr="00570F3F" w:rsidRDefault="00570F3F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803"/>
        <w:gridCol w:w="5698"/>
        <w:gridCol w:w="2313"/>
        <w:gridCol w:w="2719"/>
      </w:tblGrid>
      <w:tr w:rsidR="00E86B1D" w:rsidRPr="00E86B1D" w:rsidTr="00570F3F">
        <w:trPr>
          <w:tblHeader/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1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2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3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4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5</w:t>
            </w: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</w:tc>
        <w:tc>
          <w:tcPr>
            <w:tcW w:w="1453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Основные цели бюджетной политики на 2013 год и среднесрочную перспективу</w:t>
            </w: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1.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DA292B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 xml:space="preserve">Бюджетная политика должна стать более эффективным инструментом реализации </w:t>
            </w:r>
            <w:r w:rsidR="000F0C78">
              <w:rPr>
                <w:sz w:val="28"/>
              </w:rPr>
              <w:t>муниципальной</w:t>
            </w:r>
            <w:r w:rsidRPr="00E86B1D">
              <w:rPr>
                <w:sz w:val="28"/>
              </w:rPr>
              <w:t xml:space="preserve"> социально-экономической политики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rPr>
                <w:sz w:val="28"/>
              </w:rPr>
            </w:pP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1.1.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 xml:space="preserve">Необходимо разработать и внедрить систему ежегодного анализа эффективности расходов по каждому направлению, в том числе анализа динамики показателей эффективности 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DA292B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1.1.1.</w:t>
            </w:r>
            <w:r w:rsidR="007537D5">
              <w:rPr>
                <w:sz w:val="28"/>
              </w:rPr>
              <w:t> </w:t>
            </w:r>
            <w:r w:rsidRPr="00E86B1D">
              <w:rPr>
                <w:sz w:val="28"/>
              </w:rPr>
              <w:t xml:space="preserve">Проведение оценки эффективности реализации </w:t>
            </w:r>
            <w:r w:rsidR="003D375F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программ на основании мониторинга достижения запланированных результатов, а также бюджетной эффективности </w:t>
            </w:r>
            <w:r w:rsidR="003D375F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программ за отчетный финансовый год и внесение на рассмотрение </w:t>
            </w:r>
            <w:r w:rsidR="00DA292B">
              <w:rPr>
                <w:sz w:val="28"/>
              </w:rPr>
              <w:t xml:space="preserve">Администрации </w:t>
            </w:r>
            <w:r w:rsidR="003D375F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проектов постановлений </w:t>
            </w:r>
            <w:r w:rsidR="00DA292B">
              <w:rPr>
                <w:sz w:val="28"/>
              </w:rPr>
              <w:t xml:space="preserve">Администрации </w:t>
            </w:r>
            <w:r w:rsidR="003D375F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об утверждении отчетов о реализации </w:t>
            </w:r>
            <w:r w:rsidR="003D375F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долгосрочных и ведомственных целевых программ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</w:p>
          <w:p w:rsidR="00E86B1D" w:rsidRPr="00E86B1D" w:rsidRDefault="00E86B1D" w:rsidP="00DA292B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 xml:space="preserve">(до 1 </w:t>
            </w:r>
            <w:r w:rsidR="00DA292B">
              <w:rPr>
                <w:sz w:val="28"/>
              </w:rPr>
              <w:t>апреля</w:t>
            </w:r>
            <w:r w:rsidRPr="00E86B1D">
              <w:rPr>
                <w:sz w:val="28"/>
              </w:rPr>
              <w:t xml:space="preserve"> года, следующего за отчетным)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DA292B">
            <w:pPr>
              <w:rPr>
                <w:sz w:val="28"/>
              </w:rPr>
            </w:pPr>
            <w:r w:rsidRPr="00E86B1D">
              <w:rPr>
                <w:sz w:val="28"/>
              </w:rPr>
              <w:t xml:space="preserve">органы </w:t>
            </w:r>
            <w:r w:rsidR="00DA292B">
              <w:rPr>
                <w:sz w:val="28"/>
              </w:rPr>
              <w:t>местного самоуправления</w:t>
            </w:r>
            <w:r w:rsidRPr="00E86B1D">
              <w:rPr>
                <w:sz w:val="28"/>
              </w:rPr>
              <w:t xml:space="preserve"> – </w:t>
            </w:r>
            <w:r w:rsidR="00DA292B">
              <w:rPr>
                <w:sz w:val="28"/>
              </w:rPr>
              <w:t xml:space="preserve">муниципальные </w:t>
            </w:r>
            <w:r w:rsidRPr="00E86B1D">
              <w:rPr>
                <w:sz w:val="28"/>
              </w:rPr>
              <w:t>заказчики (</w:t>
            </w:r>
            <w:r w:rsidR="00DA292B">
              <w:rPr>
                <w:sz w:val="28"/>
              </w:rPr>
              <w:t xml:space="preserve">муниципальные </w:t>
            </w:r>
            <w:r w:rsidRPr="00E86B1D">
              <w:rPr>
                <w:sz w:val="28"/>
              </w:rPr>
              <w:t xml:space="preserve">заказчики-координаторы) </w:t>
            </w:r>
            <w:r w:rsidR="003D375F">
              <w:rPr>
                <w:sz w:val="28"/>
              </w:rPr>
              <w:t xml:space="preserve">муниципальных </w:t>
            </w:r>
            <w:r w:rsidRPr="00E86B1D">
              <w:rPr>
                <w:sz w:val="28"/>
              </w:rPr>
              <w:t>долгосрочных целевых программ и ведомственных целевых программ</w:t>
            </w:r>
          </w:p>
        </w:tc>
      </w:tr>
      <w:tr w:rsidR="00DA292B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A292B" w:rsidRPr="00E86B1D" w:rsidRDefault="00DA292B" w:rsidP="007537D5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A292B" w:rsidRPr="00E86B1D" w:rsidRDefault="00DA292B" w:rsidP="007537D5">
            <w:pPr>
              <w:spacing w:line="230" w:lineRule="auto"/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A292B" w:rsidRPr="00E86B1D" w:rsidRDefault="00DA292B" w:rsidP="007537D5">
            <w:pPr>
              <w:spacing w:line="230" w:lineRule="auto"/>
              <w:jc w:val="both"/>
              <w:rPr>
                <w:sz w:val="28"/>
              </w:rPr>
            </w:pPr>
            <w:r w:rsidRPr="00E86B1D">
              <w:rPr>
                <w:sz w:val="28"/>
              </w:rPr>
              <w:t>1.1.2.</w:t>
            </w:r>
            <w:r>
              <w:rPr>
                <w:sz w:val="28"/>
              </w:rPr>
              <w:t> </w:t>
            </w:r>
            <w:r w:rsidRPr="00E86B1D">
              <w:rPr>
                <w:sz w:val="28"/>
              </w:rPr>
              <w:t xml:space="preserve">Исполнение управленческих решений </w:t>
            </w:r>
            <w:r w:rsidR="000F0C78">
              <w:rPr>
                <w:sz w:val="28"/>
              </w:rPr>
              <w:t>Администрации</w:t>
            </w:r>
            <w:r>
              <w:rPr>
                <w:sz w:val="28"/>
              </w:rPr>
              <w:t xml:space="preserve"> </w:t>
            </w:r>
            <w:r w:rsidR="009430A9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о корректировке, приостановлении либо прекращении действия </w:t>
            </w:r>
            <w:r w:rsidR="009430A9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программ по итогам их реализации за отчетный финансовый год и внесение на рассмотрение </w:t>
            </w:r>
            <w:r>
              <w:rPr>
                <w:sz w:val="28"/>
              </w:rPr>
              <w:t xml:space="preserve">Администрации </w:t>
            </w:r>
            <w:r w:rsidR="009430A9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соответствующих проектов постановлений </w:t>
            </w:r>
            <w:r>
              <w:rPr>
                <w:sz w:val="28"/>
              </w:rPr>
              <w:t xml:space="preserve">Администрации </w:t>
            </w:r>
            <w:r w:rsidR="009430A9">
              <w:rPr>
                <w:sz w:val="28"/>
              </w:rPr>
              <w:t>Красновского сельского поселения</w:t>
            </w:r>
          </w:p>
          <w:p w:rsidR="00DA292B" w:rsidRPr="00E86B1D" w:rsidRDefault="00DA292B" w:rsidP="007537D5">
            <w:pPr>
              <w:spacing w:line="230" w:lineRule="auto"/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A292B" w:rsidRPr="00E86B1D" w:rsidRDefault="00DA292B" w:rsidP="007537D5">
            <w:pPr>
              <w:spacing w:line="230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</w:p>
          <w:p w:rsidR="00DA292B" w:rsidRDefault="00DA292B" w:rsidP="007537D5">
            <w:pPr>
              <w:spacing w:line="230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(в месячный срок после принятия соответст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 xml:space="preserve">вующего постановления </w:t>
            </w:r>
            <w:r>
              <w:rPr>
                <w:sz w:val="28"/>
              </w:rPr>
              <w:t xml:space="preserve">Администрации </w:t>
            </w:r>
            <w:r w:rsidR="009430A9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, но не позднее </w:t>
            </w:r>
          </w:p>
          <w:p w:rsidR="00DA292B" w:rsidRPr="00E86B1D" w:rsidRDefault="00DA292B" w:rsidP="007537D5">
            <w:pPr>
              <w:spacing w:line="230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1 июня года, следующего за отчетным)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A292B" w:rsidRPr="00E86B1D" w:rsidRDefault="00DA292B" w:rsidP="000551B4">
            <w:pPr>
              <w:rPr>
                <w:sz w:val="28"/>
              </w:rPr>
            </w:pPr>
            <w:r w:rsidRPr="00E86B1D">
              <w:rPr>
                <w:sz w:val="28"/>
              </w:rPr>
              <w:t xml:space="preserve">органы </w:t>
            </w:r>
            <w:r>
              <w:rPr>
                <w:sz w:val="28"/>
              </w:rPr>
              <w:t>местного самоуправления</w:t>
            </w:r>
            <w:r w:rsidRPr="00E86B1D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муниципальные </w:t>
            </w:r>
            <w:r w:rsidRPr="00E86B1D">
              <w:rPr>
                <w:sz w:val="28"/>
              </w:rPr>
              <w:t>заказчики (</w:t>
            </w:r>
            <w:r>
              <w:rPr>
                <w:sz w:val="28"/>
              </w:rPr>
              <w:t xml:space="preserve">муниципальные </w:t>
            </w:r>
            <w:r w:rsidRPr="00E86B1D">
              <w:rPr>
                <w:sz w:val="28"/>
              </w:rPr>
              <w:t xml:space="preserve">заказчики-координаторы) </w:t>
            </w:r>
            <w:r w:rsidR="009430A9">
              <w:rPr>
                <w:sz w:val="28"/>
              </w:rPr>
              <w:t>муниципальных</w:t>
            </w:r>
            <w:r w:rsidR="000F0C78">
              <w:rPr>
                <w:sz w:val="28"/>
              </w:rPr>
              <w:t xml:space="preserve"> </w:t>
            </w:r>
            <w:r w:rsidRPr="00E86B1D">
              <w:rPr>
                <w:sz w:val="28"/>
              </w:rPr>
              <w:t>долгосрочных целевых программ и ведомственных целевых программ</w:t>
            </w: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7537D5">
            <w:pPr>
              <w:spacing w:line="230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1.2.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7B64B2">
            <w:pPr>
              <w:spacing w:line="230" w:lineRule="auto"/>
              <w:jc w:val="both"/>
              <w:rPr>
                <w:sz w:val="28"/>
              </w:rPr>
            </w:pPr>
            <w:r w:rsidRPr="00E86B1D">
              <w:rPr>
                <w:sz w:val="28"/>
              </w:rPr>
              <w:t>Расходы на  инфраструктуру должны быть приоритетными, и их доля в общих расходах бюджетной системы Российской Федерации должна увеличиться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7537D5">
            <w:pPr>
              <w:spacing w:line="230" w:lineRule="auto"/>
              <w:jc w:val="both"/>
              <w:rPr>
                <w:sz w:val="28"/>
              </w:rPr>
            </w:pPr>
            <w:r w:rsidRPr="00E86B1D">
              <w:rPr>
                <w:sz w:val="28"/>
              </w:rPr>
              <w:t>1.2.1.</w:t>
            </w:r>
            <w:r w:rsidR="007537D5">
              <w:rPr>
                <w:sz w:val="28"/>
              </w:rPr>
              <w:t> </w:t>
            </w:r>
            <w:r w:rsidRPr="00E86B1D">
              <w:rPr>
                <w:sz w:val="28"/>
              </w:rPr>
              <w:t>Увеличение размеров должностных окладов на 30</w:t>
            </w:r>
            <w:r w:rsidR="007537D5">
              <w:rPr>
                <w:sz w:val="28"/>
              </w:rPr>
              <w:t xml:space="preserve"> процентов</w:t>
            </w:r>
            <w:r w:rsidRPr="00E86B1D">
              <w:rPr>
                <w:sz w:val="28"/>
              </w:rPr>
              <w:t>:</w:t>
            </w:r>
          </w:p>
          <w:p w:rsidR="00E86B1D" w:rsidRPr="00E86B1D" w:rsidRDefault="00E86B1D" w:rsidP="00FF5BA3">
            <w:pPr>
              <w:spacing w:line="230" w:lineRule="auto"/>
              <w:jc w:val="both"/>
              <w:rPr>
                <w:sz w:val="28"/>
              </w:rPr>
            </w:pPr>
            <w:r w:rsidRPr="00E86B1D">
              <w:rPr>
                <w:sz w:val="28"/>
              </w:rPr>
              <w:t xml:space="preserve">руководителям, специалистам и служащим </w:t>
            </w:r>
            <w:r w:rsidR="00FF5BA3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учреждений культуры </w:t>
            </w:r>
            <w:r w:rsidR="009430A9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(за исключением общеотраслевых должностей руководителей структурных подразделений, специалистов и служащих)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7537D5">
            <w:pPr>
              <w:spacing w:line="230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с 01.09.2012 г.</w:t>
            </w:r>
          </w:p>
          <w:p w:rsidR="00E86B1D" w:rsidRPr="00E86B1D" w:rsidRDefault="00E86B1D" w:rsidP="007537D5">
            <w:pPr>
              <w:spacing w:line="230" w:lineRule="auto"/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F47AC3" w:rsidRDefault="009430A9" w:rsidP="00D55FD5">
            <w:pPr>
              <w:spacing w:line="230" w:lineRule="auto"/>
              <w:rPr>
                <w:sz w:val="28"/>
              </w:rPr>
            </w:pPr>
            <w:r>
              <w:rPr>
                <w:sz w:val="28"/>
              </w:rPr>
              <w:t>МБУК «КСП ТР «КБДЦ»</w:t>
            </w:r>
          </w:p>
        </w:tc>
      </w:tr>
      <w:tr w:rsidR="00993ED6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93ED6" w:rsidRPr="00E86B1D" w:rsidRDefault="00993ED6" w:rsidP="007537D5">
            <w:pPr>
              <w:spacing w:line="235" w:lineRule="auto"/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93ED6" w:rsidRPr="00E86B1D" w:rsidRDefault="00993ED6" w:rsidP="007537D5">
            <w:pPr>
              <w:spacing w:line="235" w:lineRule="auto"/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93ED6" w:rsidRPr="00E86B1D" w:rsidRDefault="00993ED6" w:rsidP="00993ED6">
            <w:pPr>
              <w:spacing w:line="235" w:lineRule="auto"/>
              <w:jc w:val="both"/>
              <w:rPr>
                <w:sz w:val="28"/>
              </w:rPr>
            </w:pPr>
            <w:r w:rsidRPr="00E86B1D">
              <w:rPr>
                <w:sz w:val="28"/>
              </w:rPr>
              <w:t>1.2.</w:t>
            </w:r>
            <w:r w:rsidR="009430A9">
              <w:rPr>
                <w:sz w:val="28"/>
              </w:rPr>
              <w:t>2</w:t>
            </w:r>
            <w:r w:rsidRPr="00E86B1D">
              <w:rPr>
                <w:sz w:val="28"/>
              </w:rPr>
              <w:t>.</w:t>
            </w:r>
            <w:r>
              <w:rPr>
                <w:sz w:val="28"/>
              </w:rPr>
              <w:t> </w:t>
            </w:r>
            <w:r w:rsidRPr="00E86B1D">
              <w:rPr>
                <w:sz w:val="28"/>
              </w:rPr>
              <w:t xml:space="preserve">Повышение заработной платы остальным работникам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учреждений бюджетной сферы на</w:t>
            </w:r>
            <w:r>
              <w:rPr>
                <w:sz w:val="28"/>
              </w:rPr>
              <w:br/>
            </w:r>
            <w:r w:rsidRPr="00E86B1D">
              <w:rPr>
                <w:sz w:val="28"/>
              </w:rPr>
              <w:t>6,0</w:t>
            </w:r>
            <w:r>
              <w:rPr>
                <w:sz w:val="28"/>
              </w:rPr>
              <w:t xml:space="preserve"> процента</w:t>
            </w:r>
            <w:r w:rsidRPr="00E86B1D">
              <w:rPr>
                <w:sz w:val="28"/>
              </w:rPr>
              <w:t xml:space="preserve"> 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93ED6" w:rsidRPr="00E86B1D" w:rsidRDefault="00993ED6" w:rsidP="007537D5">
            <w:pPr>
              <w:spacing w:line="235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с 01.10.2012 г.</w:t>
            </w:r>
          </w:p>
          <w:p w:rsidR="00993ED6" w:rsidRPr="00E86B1D" w:rsidRDefault="00993ED6" w:rsidP="007537D5">
            <w:pPr>
              <w:spacing w:line="235" w:lineRule="auto"/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93ED6" w:rsidRPr="007B64B2" w:rsidRDefault="007B64B2" w:rsidP="000551B4">
            <w:pPr>
              <w:spacing w:line="230" w:lineRule="auto"/>
              <w:rPr>
                <w:sz w:val="28"/>
              </w:rPr>
            </w:pPr>
            <w:r w:rsidRPr="007B64B2">
              <w:rPr>
                <w:sz w:val="28"/>
              </w:rPr>
              <w:t xml:space="preserve">Органы исполнительной власти </w:t>
            </w:r>
            <w:r w:rsidR="009430A9">
              <w:rPr>
                <w:sz w:val="28"/>
              </w:rPr>
              <w:t>Красновского сельского поселения</w:t>
            </w:r>
          </w:p>
        </w:tc>
      </w:tr>
      <w:tr w:rsidR="00865C43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65C43" w:rsidRPr="00E86B1D" w:rsidRDefault="00865C43" w:rsidP="007537D5">
            <w:pPr>
              <w:spacing w:line="235" w:lineRule="auto"/>
              <w:jc w:val="center"/>
              <w:rPr>
                <w:sz w:val="28"/>
              </w:rPr>
            </w:pPr>
            <w:r w:rsidRPr="00E86B1D">
              <w:rPr>
                <w:sz w:val="28"/>
              </w:rPr>
              <w:t>1.3.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65C43" w:rsidRPr="00E86B1D" w:rsidRDefault="00865C43" w:rsidP="007537D5">
            <w:pPr>
              <w:spacing w:line="235" w:lineRule="auto"/>
              <w:jc w:val="both"/>
              <w:rPr>
                <w:sz w:val="28"/>
              </w:rPr>
            </w:pPr>
            <w:r w:rsidRPr="00E86B1D">
              <w:rPr>
                <w:sz w:val="28"/>
              </w:rPr>
              <w:t>Предстоит конкретизировать механизмы выполнения ука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зов Президента Россий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br/>
            </w:r>
            <w:r w:rsidRPr="00E86B1D">
              <w:rPr>
                <w:sz w:val="28"/>
              </w:rPr>
              <w:t>ской Федерации, изданных 07.05.2012 г.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65C43" w:rsidRPr="00E86B1D" w:rsidRDefault="00865C43" w:rsidP="009F6988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1.3.1.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>Формирование бюджета</w:t>
            </w:r>
            <w:r w:rsidR="009F6988">
              <w:rPr>
                <w:sz w:val="28"/>
              </w:rPr>
              <w:t xml:space="preserve"> </w:t>
            </w:r>
            <w:r w:rsidR="009430A9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на 2013 год и на плановый период 2014 и 2015 годов с учетом бюджетных ассигнований на реализацию мер, предусмотренных указами Президента Российской Федерации от 07.05.2012 г.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65C43" w:rsidRPr="00E86B1D" w:rsidRDefault="00865C43" w:rsidP="000551B4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86B1D">
                <w:rPr>
                  <w:sz w:val="28"/>
                </w:rPr>
                <w:t>2012 г</w:t>
              </w:r>
            </w:smartTag>
            <w:r w:rsidRPr="00E86B1D">
              <w:rPr>
                <w:sz w:val="28"/>
              </w:rPr>
              <w:t>.</w:t>
            </w:r>
            <w:r>
              <w:rPr>
                <w:sz w:val="28"/>
              </w:rPr>
              <w:t>,</w:t>
            </w:r>
          </w:p>
          <w:p w:rsidR="00865C43" w:rsidRPr="00E86B1D" w:rsidRDefault="00865C43" w:rsidP="000551B4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IV квартал</w:t>
            </w:r>
          </w:p>
          <w:p w:rsidR="00865C43" w:rsidRPr="00E86B1D" w:rsidRDefault="00865C43" w:rsidP="000551B4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865C43" w:rsidRPr="00E86B1D" w:rsidRDefault="009430A9" w:rsidP="00770A10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9D258A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58A" w:rsidRPr="00E86B1D" w:rsidRDefault="009D258A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2.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58A" w:rsidRPr="00E86B1D" w:rsidRDefault="009D258A" w:rsidP="00E81839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Для достижения целей социально-экономической политики и обеспечения общественного контроля за их достижением формирова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ние и исполнение бюджета должно осуществляться</w:t>
            </w:r>
            <w:r>
              <w:rPr>
                <w:sz w:val="28"/>
              </w:rPr>
              <w:br/>
            </w:r>
            <w:r w:rsidRPr="00E86B1D">
              <w:rPr>
                <w:sz w:val="28"/>
              </w:rPr>
              <w:t xml:space="preserve">на базе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программ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58A" w:rsidRPr="00E86B1D" w:rsidRDefault="009D258A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2.1.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Обеспечение своевременного принятия </w:t>
            </w:r>
            <w:r w:rsidR="009430A9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долгосрочных целевых программ и ведомственных целевых программ</w:t>
            </w:r>
          </w:p>
          <w:p w:rsidR="009D258A" w:rsidRPr="00E86B1D" w:rsidRDefault="009D258A" w:rsidP="00570F3F">
            <w:pPr>
              <w:jc w:val="both"/>
              <w:rPr>
                <w:sz w:val="28"/>
              </w:rPr>
            </w:pPr>
          </w:p>
          <w:p w:rsidR="009D258A" w:rsidRPr="00E86B1D" w:rsidRDefault="009D258A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58A" w:rsidRPr="00E86B1D" w:rsidRDefault="009D258A" w:rsidP="00E81839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не позднее одного месяца до дня внесения проекта бюджет</w:t>
            </w:r>
            <w:r>
              <w:rPr>
                <w:sz w:val="28"/>
              </w:rPr>
              <w:t xml:space="preserve">а </w:t>
            </w:r>
            <w:r w:rsidR="009430A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D258A" w:rsidRPr="00E86B1D" w:rsidRDefault="009430A9" w:rsidP="0033322C">
            <w:pPr>
              <w:rPr>
                <w:sz w:val="28"/>
              </w:rPr>
            </w:pPr>
            <w:r>
              <w:rPr>
                <w:sz w:val="28"/>
              </w:rPr>
              <w:t>Специалисты Администрации</w:t>
            </w:r>
            <w:r w:rsidR="009D258A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Красновского сельского поселения</w:t>
            </w:r>
            <w:r w:rsidR="009D258A">
              <w:rPr>
                <w:sz w:val="28"/>
              </w:rPr>
              <w:t xml:space="preserve">  по курирующим направлениям </w:t>
            </w:r>
          </w:p>
          <w:p w:rsidR="009D258A" w:rsidRPr="00E86B1D" w:rsidRDefault="009D258A" w:rsidP="0033322C">
            <w:pPr>
              <w:rPr>
                <w:sz w:val="28"/>
              </w:rPr>
            </w:pPr>
          </w:p>
        </w:tc>
      </w:tr>
      <w:tr w:rsidR="00770A10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70A10" w:rsidRPr="00E86B1D" w:rsidRDefault="00770A10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70A10" w:rsidRPr="00E86B1D" w:rsidRDefault="00770A10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70A10" w:rsidRPr="00E86B1D" w:rsidRDefault="00770A10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2.2.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>Обеспечение планирования бюджетных ассигнований по программно-целевому методу бюджетного планирования</w:t>
            </w:r>
          </w:p>
          <w:p w:rsidR="00770A10" w:rsidRPr="00E86B1D" w:rsidRDefault="00770A10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70A10" w:rsidRPr="00E86B1D" w:rsidRDefault="00770A10" w:rsidP="00570F3F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86B1D">
                <w:rPr>
                  <w:sz w:val="28"/>
                </w:rPr>
                <w:t>2012 г</w:t>
              </w:r>
            </w:smartTag>
            <w:r w:rsidRPr="00E86B1D">
              <w:rPr>
                <w:sz w:val="28"/>
              </w:rPr>
              <w:t>.</w:t>
            </w:r>
            <w:r>
              <w:rPr>
                <w:sz w:val="28"/>
              </w:rPr>
              <w:t>,</w:t>
            </w:r>
          </w:p>
          <w:p w:rsidR="00770A10" w:rsidRPr="00E86B1D" w:rsidRDefault="00770A10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IV квартал</w:t>
            </w:r>
          </w:p>
          <w:p w:rsidR="00770A10" w:rsidRPr="00E86B1D" w:rsidRDefault="00770A10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70A10" w:rsidRPr="00E86B1D" w:rsidRDefault="009430A9" w:rsidP="000551B4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  <w:r w:rsidR="009D258A"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7B64B2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E86B1D" w:rsidRDefault="007B64B2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3.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E86B1D" w:rsidRDefault="007B64B2" w:rsidP="00C43B2C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Особое внимание должно быть уделено продуманности и обоснованности меха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 xml:space="preserve">низмов реализации и ресурсного обеспечения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программ, их корреляции с долгосрочными целями социально-экономической политики </w:t>
            </w:r>
            <w:r w:rsidR="009430A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E86B1D" w:rsidRDefault="007B64B2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 xml:space="preserve">3.1. Заключение долгосрочных </w:t>
            </w:r>
            <w:r>
              <w:rPr>
                <w:sz w:val="28"/>
              </w:rPr>
              <w:t xml:space="preserve">муниципальных </w:t>
            </w:r>
            <w:r w:rsidRPr="00E86B1D">
              <w:rPr>
                <w:sz w:val="28"/>
              </w:rPr>
              <w:t xml:space="preserve">контрактов в пределах ассигнований, предусмотренных в </w:t>
            </w:r>
            <w:r w:rsidR="00DC0944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программах</w:t>
            </w:r>
          </w:p>
          <w:p w:rsidR="007B64B2" w:rsidRPr="00E86B1D" w:rsidRDefault="007B64B2" w:rsidP="00570F3F">
            <w:pPr>
              <w:jc w:val="both"/>
              <w:rPr>
                <w:sz w:val="28"/>
              </w:rPr>
            </w:pPr>
          </w:p>
          <w:p w:rsidR="007B64B2" w:rsidRPr="00E86B1D" w:rsidRDefault="007B64B2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E86B1D" w:rsidRDefault="007B64B2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7B64B2" w:rsidRPr="00E86B1D" w:rsidRDefault="007B64B2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7B64B2" w:rsidRDefault="007B64B2" w:rsidP="006A329F">
            <w:pPr>
              <w:spacing w:line="230" w:lineRule="auto"/>
              <w:rPr>
                <w:sz w:val="28"/>
              </w:rPr>
            </w:pPr>
            <w:r w:rsidRPr="007B64B2">
              <w:rPr>
                <w:sz w:val="28"/>
              </w:rPr>
              <w:t xml:space="preserve">Органы исполнительной власти </w:t>
            </w:r>
            <w:r w:rsidR="009430A9">
              <w:rPr>
                <w:sz w:val="28"/>
              </w:rPr>
              <w:t>Красновского сельского поселения</w:t>
            </w: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C43B2C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3.2.</w:t>
            </w:r>
            <w:r w:rsidR="007537D5"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Утверждение прогноза долгосрочного социально-экономического развития </w:t>
            </w:r>
            <w:r w:rsidR="009430A9"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на период до 2030 года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70F3F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 xml:space="preserve">в течение месяца после утверждения прогноза долгосрочного социально-экономического развития </w:t>
            </w:r>
            <w:r w:rsidR="002F054E">
              <w:rPr>
                <w:sz w:val="28"/>
              </w:rPr>
              <w:t>Ростовской области</w:t>
            </w:r>
            <w:r w:rsidRPr="00E86B1D">
              <w:rPr>
                <w:sz w:val="28"/>
              </w:rPr>
              <w:t xml:space="preserve"> на период до </w:t>
            </w:r>
          </w:p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2030 года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5A79EC" w:rsidRDefault="00274021" w:rsidP="00570F3F">
            <w:pPr>
              <w:rPr>
                <w:sz w:val="28"/>
                <w:szCs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  <w:r w:rsidRPr="005A79EC">
              <w:rPr>
                <w:sz w:val="28"/>
                <w:szCs w:val="28"/>
              </w:rPr>
              <w:t xml:space="preserve"> </w:t>
            </w: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3.3.</w:t>
            </w:r>
            <w:r w:rsidR="007537D5"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>Разработка долгосрочной бюджетной стратегии на период до 2030 года</w:t>
            </w:r>
          </w:p>
          <w:p w:rsidR="00E86B1D" w:rsidRPr="00E86B1D" w:rsidRDefault="00E86B1D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570F3F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 xml:space="preserve">в течение двух месяцев после утверждения долгосрочной бюджетной стратегии </w:t>
            </w:r>
            <w:r w:rsidR="005A79EC">
              <w:rPr>
                <w:sz w:val="28"/>
              </w:rPr>
              <w:t>Ростовской области</w:t>
            </w:r>
            <w:r w:rsidRPr="00E86B1D">
              <w:rPr>
                <w:sz w:val="28"/>
              </w:rPr>
              <w:t xml:space="preserve"> на период до </w:t>
            </w:r>
          </w:p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2030 года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274021" w:rsidP="00570F3F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  <w:r w:rsidRPr="00E86B1D">
              <w:rPr>
                <w:sz w:val="28"/>
              </w:rPr>
              <w:t xml:space="preserve"> </w:t>
            </w:r>
          </w:p>
        </w:tc>
      </w:tr>
      <w:tr w:rsidR="00E86B1D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4.</w:t>
            </w:r>
          </w:p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A79EC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Необходимо повысить качество предоставляемых населению муниципальных услуг. Прежде всего, это относится к столь значимым для общества сферам, как культура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4.1. Осуществление мониторинга предостав</w:t>
            </w:r>
            <w:r w:rsidR="007537D5" w:rsidRPr="007537D5">
              <w:rPr>
                <w:sz w:val="28"/>
              </w:rPr>
              <w:t>-</w:t>
            </w:r>
            <w:r w:rsidRPr="00E86B1D">
              <w:rPr>
                <w:sz w:val="28"/>
              </w:rPr>
              <w:t xml:space="preserve">ления </w:t>
            </w:r>
            <w:r w:rsidR="005A79EC"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 населению</w:t>
            </w:r>
          </w:p>
          <w:p w:rsidR="00E86B1D" w:rsidRPr="00E86B1D" w:rsidRDefault="00E86B1D" w:rsidP="00570F3F">
            <w:pPr>
              <w:jc w:val="both"/>
              <w:rPr>
                <w:sz w:val="28"/>
              </w:rPr>
            </w:pPr>
          </w:p>
          <w:p w:rsidR="00E86B1D" w:rsidRPr="00E86B1D" w:rsidRDefault="00E86B1D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</w:p>
          <w:p w:rsidR="00E86B1D" w:rsidRPr="00E86B1D" w:rsidRDefault="00E86B1D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(до 15 декабря)</w:t>
            </w:r>
          </w:p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  <w:p w:rsidR="00E86B1D" w:rsidRPr="00E86B1D" w:rsidRDefault="00E86B1D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6B1D" w:rsidRPr="00E86B1D" w:rsidRDefault="00274021" w:rsidP="005A79EC">
            <w:pPr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5A79EC">
              <w:rPr>
                <w:sz w:val="28"/>
              </w:rPr>
              <w:t xml:space="preserve"> </w:t>
            </w:r>
            <w:r w:rsidR="009430A9">
              <w:rPr>
                <w:sz w:val="28"/>
              </w:rPr>
              <w:t>Красновского сельского поселения</w:t>
            </w:r>
          </w:p>
        </w:tc>
      </w:tr>
      <w:tr w:rsidR="007B64B2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E86B1D" w:rsidRDefault="007B64B2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E86B1D" w:rsidRDefault="007B64B2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9D258A" w:rsidRDefault="007B64B2" w:rsidP="00570F3F">
            <w:pPr>
              <w:jc w:val="both"/>
              <w:rPr>
                <w:sz w:val="28"/>
              </w:rPr>
            </w:pPr>
            <w:r w:rsidRPr="009D258A">
              <w:rPr>
                <w:sz w:val="28"/>
              </w:rPr>
              <w:t>4.2.</w:t>
            </w:r>
            <w:r w:rsidRPr="009D258A">
              <w:rPr>
                <w:sz w:val="28"/>
                <w:lang w:val="en-US"/>
              </w:rPr>
              <w:t> </w:t>
            </w:r>
            <w:r w:rsidRPr="009D258A">
              <w:rPr>
                <w:sz w:val="28"/>
              </w:rPr>
              <w:t>Разработка «дорожных карт» структурных и институциональных изменений в отраслях социальной сферы, направленных на повышение эффективности культуры, связанных с переходом к «эффективному контракту»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9D258A" w:rsidRDefault="007B64B2" w:rsidP="00570F3F">
            <w:pPr>
              <w:jc w:val="center"/>
              <w:rPr>
                <w:sz w:val="28"/>
              </w:rPr>
            </w:pPr>
            <w:r w:rsidRPr="009D258A">
              <w:rPr>
                <w:sz w:val="28"/>
              </w:rPr>
              <w:t>весь период</w:t>
            </w:r>
          </w:p>
          <w:p w:rsidR="007B64B2" w:rsidRPr="009D258A" w:rsidRDefault="007B64B2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7B64B2" w:rsidRPr="007B64B2" w:rsidRDefault="00274021" w:rsidP="006A329F">
            <w:pPr>
              <w:spacing w:line="230" w:lineRule="auto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7B64B2" w:rsidRPr="007B64B2">
              <w:rPr>
                <w:sz w:val="28"/>
              </w:rPr>
              <w:t xml:space="preserve"> </w:t>
            </w:r>
            <w:r w:rsidR="009430A9">
              <w:rPr>
                <w:sz w:val="28"/>
              </w:rPr>
              <w:t>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4.3.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Проведение проверок полноты и качества предоставления гражданам и работодателям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 в соответствии с административными регламентами по предоставлению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 </w:t>
            </w: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7B64B2" w:rsidRDefault="00274021" w:rsidP="00312B43">
            <w:pPr>
              <w:spacing w:line="230" w:lineRule="auto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Pr="007B64B2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4.4.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>Регулярный анализ результатов проведенных проверок</w:t>
            </w: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7B64B2" w:rsidRDefault="00274021" w:rsidP="00312B43">
            <w:pPr>
              <w:spacing w:line="230" w:lineRule="auto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Pr="007B64B2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 xml:space="preserve">4.5. Реализация мероприятий по переходу к оказанию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 в электронном виде</w:t>
            </w: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A79EC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4.6.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Проведение мониторинга соответствия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 </w:t>
            </w:r>
            <w:r>
              <w:rPr>
                <w:sz w:val="28"/>
              </w:rPr>
              <w:t>муниципальному</w:t>
            </w:r>
            <w:r w:rsidRPr="00E86B1D">
              <w:rPr>
                <w:sz w:val="28"/>
              </w:rPr>
              <w:t xml:space="preserve"> заданию и удовлетворенности потребителей полнотой и качеством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ежеквартально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7B64B2" w:rsidRDefault="00274021" w:rsidP="00312B43">
            <w:pPr>
              <w:spacing w:line="230" w:lineRule="auto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Pr="007B64B2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4.7. Реализация мероприятий, обеспечиваю</w:t>
            </w:r>
            <w:r w:rsidRPr="007537D5">
              <w:rPr>
                <w:sz w:val="28"/>
              </w:rPr>
              <w:t>-</w:t>
            </w:r>
            <w:r w:rsidRPr="00E86B1D">
              <w:rPr>
                <w:sz w:val="28"/>
              </w:rPr>
              <w:t xml:space="preserve">щих доступ отдельных категорий граждан-заявителей к сведениям о </w:t>
            </w:r>
            <w:r>
              <w:rPr>
                <w:sz w:val="28"/>
              </w:rPr>
              <w:t>муниципальных</w:t>
            </w:r>
            <w:r w:rsidRPr="00E86B1D">
              <w:rPr>
                <w:sz w:val="28"/>
              </w:rPr>
              <w:t xml:space="preserve"> услугах с использованием информационно-телекоммуникационной сети «Интернет»</w:t>
            </w: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86B1D">
                <w:rPr>
                  <w:sz w:val="28"/>
                </w:rPr>
                <w:t>2012 г</w:t>
              </w:r>
            </w:smartTag>
            <w:r w:rsidRPr="00E86B1D">
              <w:rPr>
                <w:sz w:val="28"/>
              </w:rPr>
              <w:t>.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0551B4">
            <w:pPr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5.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Обеспечение бюджетной устойчивости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A79EC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5.1.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Формирование основных направлений бюджетной и налоговой политики </w:t>
            </w:r>
            <w:r>
              <w:rPr>
                <w:sz w:val="28"/>
              </w:rPr>
              <w:t xml:space="preserve">Красновского сельского поселения </w:t>
            </w:r>
            <w:r w:rsidRPr="00E86B1D">
              <w:rPr>
                <w:sz w:val="28"/>
              </w:rPr>
              <w:t>исходя из задач, определенных бюджетными посланиями Президента Российской Федерации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(сентябрь)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A79EC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A79EC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5.2.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Формирование проекта </w:t>
            </w:r>
            <w:r>
              <w:rPr>
                <w:sz w:val="28"/>
              </w:rPr>
              <w:t>решения о</w:t>
            </w:r>
            <w:r w:rsidRPr="00E86B1D">
              <w:rPr>
                <w:sz w:val="28"/>
              </w:rPr>
              <w:t xml:space="preserve"> бюджете </w:t>
            </w:r>
            <w:r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</w:t>
            </w:r>
            <w:r w:rsidR="00D87AEB">
              <w:rPr>
                <w:sz w:val="28"/>
              </w:rPr>
              <w:t xml:space="preserve">на </w:t>
            </w:r>
            <w:r w:rsidRPr="00E86B1D">
              <w:rPr>
                <w:sz w:val="28"/>
              </w:rPr>
              <w:t xml:space="preserve">очередной финансовый год и на плановый период с соблюдением ограничений по дефициту бюджета и </w:t>
            </w:r>
            <w:r>
              <w:rPr>
                <w:sz w:val="28"/>
              </w:rPr>
              <w:t>муниципальному</w:t>
            </w:r>
            <w:r w:rsidRPr="00E86B1D">
              <w:rPr>
                <w:sz w:val="28"/>
              </w:rPr>
              <w:t xml:space="preserve"> долгу </w:t>
            </w:r>
            <w:r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в соответствии с требованиями Бюджетного кодекса Российской Федерации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(до 1 ноября)</w:t>
            </w: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12B43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6.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Налоговая система должна быть настроена на улуч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шение качества инвестицион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ного климата, повышение предпринимательской актив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ности, совершенствование структуры экономики, повы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шение ее конкурентоспособ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ности, прежде всего на рынках наукоемкой, высо</w:t>
            </w:r>
            <w:r>
              <w:rPr>
                <w:sz w:val="28"/>
              </w:rPr>
              <w:t>-</w:t>
            </w:r>
            <w:r w:rsidRPr="00E86B1D">
              <w:rPr>
                <w:sz w:val="28"/>
              </w:rPr>
              <w:t>котехнологичной продукции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9D258A" w:rsidRDefault="00274021" w:rsidP="009D258A">
            <w:pPr>
              <w:jc w:val="both"/>
              <w:rPr>
                <w:sz w:val="28"/>
              </w:rPr>
            </w:pPr>
            <w:r w:rsidRPr="009D258A">
              <w:rPr>
                <w:sz w:val="28"/>
              </w:rPr>
              <w:t>6.</w:t>
            </w:r>
            <w:r>
              <w:rPr>
                <w:sz w:val="28"/>
              </w:rPr>
              <w:t>1</w:t>
            </w:r>
            <w:r w:rsidRPr="009D258A">
              <w:rPr>
                <w:sz w:val="28"/>
              </w:rPr>
              <w:t xml:space="preserve">. Мониторинг действующих нормативных правовых актов </w:t>
            </w:r>
            <w:r>
              <w:rPr>
                <w:sz w:val="28"/>
              </w:rPr>
              <w:t>администраций сельских поселений</w:t>
            </w:r>
            <w:r w:rsidRPr="009D258A">
              <w:rPr>
                <w:sz w:val="28"/>
              </w:rPr>
              <w:t xml:space="preserve"> по установлению местных налогов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3322C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  <w:r>
              <w:rPr>
                <w:sz w:val="28"/>
              </w:rPr>
              <w:t>,</w:t>
            </w:r>
          </w:p>
          <w:p w:rsidR="00274021" w:rsidRPr="00E86B1D" w:rsidRDefault="00274021" w:rsidP="0033322C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I квартал</w:t>
            </w:r>
          </w:p>
          <w:p w:rsidR="00274021" w:rsidRPr="00E86B1D" w:rsidRDefault="00274021" w:rsidP="0033322C">
            <w:pPr>
              <w:jc w:val="center"/>
              <w:rPr>
                <w:sz w:val="28"/>
              </w:rPr>
            </w:pPr>
          </w:p>
          <w:p w:rsidR="00274021" w:rsidRPr="00E86B1D" w:rsidRDefault="00274021" w:rsidP="0033322C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12B43">
            <w:pPr>
              <w:rPr>
                <w:sz w:val="28"/>
              </w:rPr>
            </w:pPr>
            <w:r>
              <w:rPr>
                <w:sz w:val="28"/>
              </w:rPr>
              <w:t>Администрации 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9D258A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6.</w:t>
            </w:r>
            <w:r>
              <w:rPr>
                <w:sz w:val="28"/>
              </w:rPr>
              <w:t>2</w:t>
            </w:r>
            <w:r w:rsidRPr="00E86B1D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 xml:space="preserve">Организация исполнения плана мероприятий по увеличению доходов бюджета </w:t>
            </w:r>
            <w:r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и повышению эффективности налогового администрирования, утвержденного совместным приказом министерства финансов Ростовской области и Управления ФНС России по Ростовской области</w:t>
            </w:r>
            <w:r w:rsidRPr="007537D5">
              <w:rPr>
                <w:sz w:val="28"/>
              </w:rPr>
              <w:br/>
            </w:r>
            <w:r w:rsidRPr="00E86B1D">
              <w:rPr>
                <w:sz w:val="28"/>
              </w:rPr>
              <w:t xml:space="preserve">от 12.04.2012 № 27/07-09/131 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3322C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274021" w:rsidRPr="00E86B1D" w:rsidRDefault="00274021" w:rsidP="0033322C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12B43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274021" w:rsidRPr="00E86B1D" w:rsidTr="00570F3F">
        <w:trPr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7B64B2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6.</w:t>
            </w:r>
            <w:r>
              <w:rPr>
                <w:sz w:val="28"/>
              </w:rPr>
              <w:t>3</w:t>
            </w:r>
            <w:r w:rsidRPr="00E86B1D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>Проведение консультационной и разъяснительной работы среди субъектов малого и среднего предпринимательства по вопросам налогообложения и уплаты страховых взносов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3322C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274021" w:rsidRPr="00E86B1D" w:rsidRDefault="00274021" w:rsidP="0033322C">
            <w:pPr>
              <w:jc w:val="center"/>
              <w:rPr>
                <w:sz w:val="28"/>
              </w:rPr>
            </w:pPr>
          </w:p>
          <w:p w:rsidR="00274021" w:rsidRPr="00E86B1D" w:rsidRDefault="00274021" w:rsidP="0033322C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12B43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274021" w:rsidRPr="00E86B1D" w:rsidTr="00D87AEB">
        <w:trPr>
          <w:trHeight w:val="2761"/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E86B1D">
              <w:rPr>
                <w:sz w:val="28"/>
              </w:rPr>
              <w:t>.</w:t>
            </w: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 w:rsidRPr="00E86B1D">
              <w:rPr>
                <w:sz w:val="28"/>
              </w:rPr>
              <w:t>Необходимо обеспечить прозрачность и открытость бюджета и бюджетного процесса для общества</w:t>
            </w: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Pr="00E86B1D">
              <w:rPr>
                <w:sz w:val="28"/>
              </w:rPr>
              <w:t>.1.</w:t>
            </w:r>
            <w:r>
              <w:rPr>
                <w:sz w:val="28"/>
                <w:lang w:val="en-US"/>
              </w:rPr>
              <w:t> </w:t>
            </w:r>
            <w:r w:rsidRPr="00E86B1D">
              <w:rPr>
                <w:sz w:val="28"/>
              </w:rPr>
              <w:t>Предоставление информации о бюджете</w:t>
            </w:r>
            <w:r>
              <w:rPr>
                <w:sz w:val="28"/>
              </w:rPr>
              <w:t xml:space="preserve"> Красновского сельского поселения</w:t>
            </w:r>
            <w:r w:rsidRPr="00E86B1D">
              <w:rPr>
                <w:sz w:val="28"/>
              </w:rPr>
              <w:t xml:space="preserve"> и отчете об исполнении бюджета</w:t>
            </w:r>
            <w:r>
              <w:rPr>
                <w:sz w:val="28"/>
              </w:rPr>
              <w:t xml:space="preserve"> сельского поселения</w:t>
            </w:r>
            <w:r w:rsidRPr="00E86B1D">
              <w:rPr>
                <w:sz w:val="28"/>
              </w:rPr>
              <w:t xml:space="preserve"> в понятной для неподготовленного пользователя форме для размещения на информационном </w:t>
            </w:r>
            <w:r>
              <w:rPr>
                <w:sz w:val="28"/>
              </w:rPr>
              <w:t>сайте Администрации Красновского сельского поселения</w:t>
            </w:r>
          </w:p>
          <w:p w:rsidR="00274021" w:rsidRPr="00E86B1D" w:rsidRDefault="00274021" w:rsidP="00570F3F">
            <w:pPr>
              <w:jc w:val="both"/>
              <w:rPr>
                <w:sz w:val="28"/>
              </w:rPr>
            </w:pP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570F3F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86B1D">
                <w:rPr>
                  <w:sz w:val="28"/>
                </w:rPr>
                <w:t>2013 г</w:t>
              </w:r>
            </w:smartTag>
            <w:r w:rsidRPr="00E86B1D">
              <w:rPr>
                <w:sz w:val="28"/>
              </w:rPr>
              <w:t>.</w:t>
            </w:r>
          </w:p>
          <w:p w:rsidR="00274021" w:rsidRPr="00E86B1D" w:rsidRDefault="00274021" w:rsidP="00430109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 xml:space="preserve">(после разработки </w:t>
            </w:r>
            <w:r w:rsidRPr="00411D88">
              <w:rPr>
                <w:spacing w:val="-4"/>
                <w:kern w:val="28"/>
                <w:sz w:val="28"/>
              </w:rPr>
              <w:t>соответствующих</w:t>
            </w:r>
            <w:r w:rsidRPr="00E86B1D">
              <w:rPr>
                <w:sz w:val="28"/>
              </w:rPr>
              <w:t xml:space="preserve"> рекомендаций Правительства </w:t>
            </w:r>
            <w:r>
              <w:rPr>
                <w:sz w:val="28"/>
              </w:rPr>
              <w:t>Ростовской области</w:t>
            </w:r>
            <w:r w:rsidRPr="00E86B1D">
              <w:rPr>
                <w:sz w:val="28"/>
              </w:rPr>
              <w:t>)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274021" w:rsidRPr="00E86B1D" w:rsidRDefault="00274021" w:rsidP="00312B43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D87AEB" w:rsidRPr="00E86B1D" w:rsidTr="00D87AEB">
        <w:trPr>
          <w:trHeight w:val="1766"/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Default="00D87AEB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Pr="00E86B1D" w:rsidRDefault="00D87AEB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Default="00D87AEB" w:rsidP="00570F3F">
            <w:pPr>
              <w:jc w:val="both"/>
              <w:rPr>
                <w:sz w:val="28"/>
              </w:rPr>
            </w:pPr>
            <w:r w:rsidRPr="00D87AEB">
              <w:rPr>
                <w:sz w:val="28"/>
              </w:rPr>
              <w:t>7.2. Проведение публичных слушаний по проектам бюджета Красновского сельского поселения и отчета об исполнении бюджета Красновского сельского поселения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Pr="00E86B1D" w:rsidRDefault="00D87AEB" w:rsidP="00570F3F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ежегодно</w:t>
            </w: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Default="00D87AEB" w:rsidP="00312B43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D87AEB" w:rsidRPr="00E86B1D" w:rsidTr="00D87AEB">
        <w:trPr>
          <w:trHeight w:val="1924"/>
          <w:jc w:val="center"/>
        </w:trPr>
        <w:tc>
          <w:tcPr>
            <w:tcW w:w="690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Default="00D87AEB" w:rsidP="00570F3F"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Pr="00E86B1D" w:rsidRDefault="00D87AEB" w:rsidP="00570F3F">
            <w:pPr>
              <w:jc w:val="both"/>
              <w:rPr>
                <w:sz w:val="28"/>
              </w:rPr>
            </w:pPr>
          </w:p>
        </w:tc>
        <w:tc>
          <w:tcPr>
            <w:tcW w:w="569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Pr="00D87AEB" w:rsidRDefault="00D87AEB" w:rsidP="00570F3F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Pr="00E86B1D">
              <w:rPr>
                <w:sz w:val="28"/>
              </w:rPr>
              <w:t>.3</w:t>
            </w:r>
            <w:r>
              <w:rPr>
                <w:sz w:val="28"/>
              </w:rPr>
              <w:t>.</w:t>
            </w:r>
            <w:r w:rsidRPr="00E86B1D">
              <w:rPr>
                <w:sz w:val="28"/>
              </w:rPr>
              <w:t xml:space="preserve"> Контроль за размещением </w:t>
            </w:r>
            <w:r>
              <w:rPr>
                <w:sz w:val="28"/>
              </w:rPr>
              <w:t xml:space="preserve">муниципальными </w:t>
            </w:r>
            <w:r w:rsidRPr="00E86B1D">
              <w:rPr>
                <w:sz w:val="28"/>
              </w:rPr>
              <w:t xml:space="preserve"> учреждениями </w:t>
            </w:r>
            <w:r>
              <w:rPr>
                <w:sz w:val="28"/>
              </w:rPr>
              <w:t>Красновского сельского поселения</w:t>
            </w:r>
            <w:r w:rsidRPr="00E86B1D">
              <w:rPr>
                <w:sz w:val="28"/>
              </w:rPr>
              <w:t xml:space="preserve"> документов, определенных федеральным законодательством, на сайте </w:t>
            </w:r>
            <w:hyperlink r:id="rId9" w:history="1">
              <w:r w:rsidRPr="00E86B1D">
                <w:rPr>
                  <w:rStyle w:val="aa"/>
                  <w:color w:val="auto"/>
                  <w:sz w:val="28"/>
                  <w:u w:val="none"/>
                </w:rPr>
                <w:t>www.bus.gov.ru</w:t>
              </w:r>
            </w:hyperlink>
            <w:r w:rsidRPr="00E86B1D">
              <w:rPr>
                <w:sz w:val="28"/>
              </w:rPr>
              <w:t>, а также за своевременной актуализацией информации</w:t>
            </w:r>
          </w:p>
        </w:tc>
        <w:tc>
          <w:tcPr>
            <w:tcW w:w="23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Pr="00E86B1D" w:rsidRDefault="00D87AEB" w:rsidP="00D87AEB">
            <w:pPr>
              <w:jc w:val="center"/>
              <w:rPr>
                <w:sz w:val="28"/>
              </w:rPr>
            </w:pPr>
            <w:r w:rsidRPr="00E86B1D">
              <w:rPr>
                <w:sz w:val="28"/>
              </w:rPr>
              <w:t>весь период</w:t>
            </w:r>
          </w:p>
          <w:p w:rsidR="00D87AEB" w:rsidRPr="00E86B1D" w:rsidRDefault="00D87AEB" w:rsidP="00570F3F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87AEB" w:rsidRPr="00E86B1D" w:rsidRDefault="00D87AEB" w:rsidP="00D87AEB">
            <w:pPr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  <w:p w:rsidR="00D87AEB" w:rsidRDefault="00D87AEB" w:rsidP="00312B43">
            <w:pPr>
              <w:rPr>
                <w:sz w:val="28"/>
              </w:rPr>
            </w:pPr>
          </w:p>
        </w:tc>
      </w:tr>
    </w:tbl>
    <w:p w:rsidR="00CA2266" w:rsidRPr="00E86B1D" w:rsidRDefault="00D87AEB" w:rsidP="00D87AEB">
      <w:pPr>
        <w:spacing w:line="276" w:lineRule="auto"/>
      </w:pPr>
      <w:r>
        <w:rPr>
          <w:sz w:val="28"/>
        </w:rPr>
        <w:t xml:space="preserve">Глава </w:t>
      </w:r>
      <w:r w:rsidR="00CA2266">
        <w:rPr>
          <w:sz w:val="28"/>
        </w:rPr>
        <w:t xml:space="preserve"> </w:t>
      </w:r>
      <w:r w:rsidR="009430A9">
        <w:rPr>
          <w:sz w:val="28"/>
        </w:rPr>
        <w:t>Красновского сельского поселения</w:t>
      </w:r>
      <w:r w:rsidR="00CA2266">
        <w:rPr>
          <w:sz w:val="28"/>
        </w:rPr>
        <w:t xml:space="preserve">                                             </w:t>
      </w:r>
      <w:r w:rsidR="009A5C3A">
        <w:rPr>
          <w:sz w:val="28"/>
        </w:rPr>
        <w:t>Г.В.Бадаев</w:t>
      </w:r>
    </w:p>
    <w:sectPr w:rsidR="00CA2266" w:rsidRPr="00E86B1D" w:rsidSect="00274021">
      <w:pgSz w:w="16840" w:h="11907" w:orient="landscape" w:code="9"/>
      <w:pgMar w:top="284" w:right="709" w:bottom="22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AEF" w:rsidRDefault="00977AEF">
      <w:r>
        <w:separator/>
      </w:r>
    </w:p>
  </w:endnote>
  <w:endnote w:type="continuationSeparator" w:id="0">
    <w:p w:rsidR="00977AEF" w:rsidRDefault="0097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B1D" w:rsidRDefault="00E86B1D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6B1D" w:rsidRDefault="00E86B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B1D" w:rsidRPr="0012544F" w:rsidRDefault="00E86B1D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AEF" w:rsidRDefault="00977AEF">
      <w:r>
        <w:separator/>
      </w:r>
    </w:p>
  </w:footnote>
  <w:footnote w:type="continuationSeparator" w:id="0">
    <w:p w:rsidR="00977AEF" w:rsidRDefault="0097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7pt;height:11.7pt" o:bullet="t">
        <v:imagedata r:id="rId1" o:title=""/>
      </v:shape>
    </w:pict>
  </w:numPicBullet>
  <w:abstractNum w:abstractNumId="0" w15:restartNumberingAfterBreak="0">
    <w:nsid w:val="18A11D1D"/>
    <w:multiLevelType w:val="multilevel"/>
    <w:tmpl w:val="868E8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B9F"/>
    <w:rsid w:val="00003B0D"/>
    <w:rsid w:val="000067D7"/>
    <w:rsid w:val="00042414"/>
    <w:rsid w:val="000437CB"/>
    <w:rsid w:val="000551B4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20EC"/>
    <w:rsid w:val="000E5F10"/>
    <w:rsid w:val="000F06A4"/>
    <w:rsid w:val="000F0C78"/>
    <w:rsid w:val="0010321F"/>
    <w:rsid w:val="001157AE"/>
    <w:rsid w:val="00123961"/>
    <w:rsid w:val="0012544F"/>
    <w:rsid w:val="001312D1"/>
    <w:rsid w:val="0013133D"/>
    <w:rsid w:val="001329BF"/>
    <w:rsid w:val="00141C8F"/>
    <w:rsid w:val="00153E1D"/>
    <w:rsid w:val="001540BC"/>
    <w:rsid w:val="00155A62"/>
    <w:rsid w:val="00184E27"/>
    <w:rsid w:val="0019006B"/>
    <w:rsid w:val="0019306B"/>
    <w:rsid w:val="001969E4"/>
    <w:rsid w:val="001A0C17"/>
    <w:rsid w:val="001A49DD"/>
    <w:rsid w:val="001A7BFD"/>
    <w:rsid w:val="001B592D"/>
    <w:rsid w:val="001B61C1"/>
    <w:rsid w:val="001C1398"/>
    <w:rsid w:val="001C603B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0EC7"/>
    <w:rsid w:val="0026768C"/>
    <w:rsid w:val="00274021"/>
    <w:rsid w:val="0027683B"/>
    <w:rsid w:val="0029470B"/>
    <w:rsid w:val="002957A0"/>
    <w:rsid w:val="002A642E"/>
    <w:rsid w:val="002B15BD"/>
    <w:rsid w:val="002B22E6"/>
    <w:rsid w:val="002B5BB9"/>
    <w:rsid w:val="002B6081"/>
    <w:rsid w:val="002B6AE4"/>
    <w:rsid w:val="002C2DF4"/>
    <w:rsid w:val="002D180B"/>
    <w:rsid w:val="002D319D"/>
    <w:rsid w:val="002D404A"/>
    <w:rsid w:val="002E4312"/>
    <w:rsid w:val="002F054E"/>
    <w:rsid w:val="002F4D57"/>
    <w:rsid w:val="00305371"/>
    <w:rsid w:val="003077EB"/>
    <w:rsid w:val="003104D2"/>
    <w:rsid w:val="00310A25"/>
    <w:rsid w:val="00310B50"/>
    <w:rsid w:val="00311C1E"/>
    <w:rsid w:val="00312B43"/>
    <w:rsid w:val="003141A0"/>
    <w:rsid w:val="00330C1E"/>
    <w:rsid w:val="00331003"/>
    <w:rsid w:val="00331E18"/>
    <w:rsid w:val="00331F49"/>
    <w:rsid w:val="0033322C"/>
    <w:rsid w:val="003446CC"/>
    <w:rsid w:val="00350EC9"/>
    <w:rsid w:val="003551F3"/>
    <w:rsid w:val="00361865"/>
    <w:rsid w:val="003629F0"/>
    <w:rsid w:val="00373B82"/>
    <w:rsid w:val="0037796C"/>
    <w:rsid w:val="003821C4"/>
    <w:rsid w:val="00387896"/>
    <w:rsid w:val="00390B68"/>
    <w:rsid w:val="003B0B63"/>
    <w:rsid w:val="003D1FAB"/>
    <w:rsid w:val="003D375F"/>
    <w:rsid w:val="003E5B9F"/>
    <w:rsid w:val="003F0051"/>
    <w:rsid w:val="003F1149"/>
    <w:rsid w:val="003F1D7D"/>
    <w:rsid w:val="004111BA"/>
    <w:rsid w:val="00411D88"/>
    <w:rsid w:val="0042489B"/>
    <w:rsid w:val="00425525"/>
    <w:rsid w:val="00427B3E"/>
    <w:rsid w:val="00430109"/>
    <w:rsid w:val="004511C4"/>
    <w:rsid w:val="004576CA"/>
    <w:rsid w:val="00462EE8"/>
    <w:rsid w:val="004647D8"/>
    <w:rsid w:val="00476F55"/>
    <w:rsid w:val="00481B18"/>
    <w:rsid w:val="004912A7"/>
    <w:rsid w:val="00492AA0"/>
    <w:rsid w:val="00496401"/>
    <w:rsid w:val="004A094F"/>
    <w:rsid w:val="004B3538"/>
    <w:rsid w:val="004B403A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64F"/>
    <w:rsid w:val="00514FF4"/>
    <w:rsid w:val="00523E32"/>
    <w:rsid w:val="00536DF2"/>
    <w:rsid w:val="00544BB6"/>
    <w:rsid w:val="00570F3F"/>
    <w:rsid w:val="0057575C"/>
    <w:rsid w:val="00577970"/>
    <w:rsid w:val="00584659"/>
    <w:rsid w:val="005A1AFE"/>
    <w:rsid w:val="005A1DBB"/>
    <w:rsid w:val="005A5CE4"/>
    <w:rsid w:val="005A6DEA"/>
    <w:rsid w:val="005A79EC"/>
    <w:rsid w:val="005C42CB"/>
    <w:rsid w:val="005D7087"/>
    <w:rsid w:val="005D7D52"/>
    <w:rsid w:val="005E5AEB"/>
    <w:rsid w:val="006000DD"/>
    <w:rsid w:val="00613351"/>
    <w:rsid w:val="006229A7"/>
    <w:rsid w:val="00633558"/>
    <w:rsid w:val="00640F60"/>
    <w:rsid w:val="006464BD"/>
    <w:rsid w:val="006536EC"/>
    <w:rsid w:val="006558C4"/>
    <w:rsid w:val="00672FB0"/>
    <w:rsid w:val="00675529"/>
    <w:rsid w:val="00680CE4"/>
    <w:rsid w:val="006827A9"/>
    <w:rsid w:val="00684E0A"/>
    <w:rsid w:val="006A329F"/>
    <w:rsid w:val="006B451E"/>
    <w:rsid w:val="006B4F96"/>
    <w:rsid w:val="006C46BF"/>
    <w:rsid w:val="006D088E"/>
    <w:rsid w:val="006D6326"/>
    <w:rsid w:val="006D7E1B"/>
    <w:rsid w:val="0072516A"/>
    <w:rsid w:val="0073091A"/>
    <w:rsid w:val="00736452"/>
    <w:rsid w:val="00741F33"/>
    <w:rsid w:val="00745ABF"/>
    <w:rsid w:val="007537D5"/>
    <w:rsid w:val="00761249"/>
    <w:rsid w:val="007619C8"/>
    <w:rsid w:val="00762138"/>
    <w:rsid w:val="00762789"/>
    <w:rsid w:val="00762A67"/>
    <w:rsid w:val="0076534B"/>
    <w:rsid w:val="007668BA"/>
    <w:rsid w:val="00767AD2"/>
    <w:rsid w:val="00770279"/>
    <w:rsid w:val="00770A10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B64B2"/>
    <w:rsid w:val="007C2D29"/>
    <w:rsid w:val="007C411B"/>
    <w:rsid w:val="007E2897"/>
    <w:rsid w:val="007F6167"/>
    <w:rsid w:val="00807445"/>
    <w:rsid w:val="00825C91"/>
    <w:rsid w:val="0085109E"/>
    <w:rsid w:val="008531DF"/>
    <w:rsid w:val="00853CD2"/>
    <w:rsid w:val="00864DE4"/>
    <w:rsid w:val="00865921"/>
    <w:rsid w:val="00865C43"/>
    <w:rsid w:val="008663E7"/>
    <w:rsid w:val="00870975"/>
    <w:rsid w:val="008764FF"/>
    <w:rsid w:val="0089074D"/>
    <w:rsid w:val="00894987"/>
    <w:rsid w:val="008C03F6"/>
    <w:rsid w:val="008C0DF9"/>
    <w:rsid w:val="008E5322"/>
    <w:rsid w:val="008E7746"/>
    <w:rsid w:val="008F2EAA"/>
    <w:rsid w:val="008F619D"/>
    <w:rsid w:val="00901F72"/>
    <w:rsid w:val="00911C3F"/>
    <w:rsid w:val="0091308C"/>
    <w:rsid w:val="00920540"/>
    <w:rsid w:val="00935666"/>
    <w:rsid w:val="00936DE3"/>
    <w:rsid w:val="00936F4D"/>
    <w:rsid w:val="009430A9"/>
    <w:rsid w:val="00944C99"/>
    <w:rsid w:val="00945130"/>
    <w:rsid w:val="009550E1"/>
    <w:rsid w:val="0096697E"/>
    <w:rsid w:val="009711F0"/>
    <w:rsid w:val="00975A79"/>
    <w:rsid w:val="00977AEF"/>
    <w:rsid w:val="00982DC4"/>
    <w:rsid w:val="00987B9A"/>
    <w:rsid w:val="00993ED6"/>
    <w:rsid w:val="00993EF4"/>
    <w:rsid w:val="009973CA"/>
    <w:rsid w:val="009A2761"/>
    <w:rsid w:val="009A4F9F"/>
    <w:rsid w:val="009A5C3A"/>
    <w:rsid w:val="009B11E4"/>
    <w:rsid w:val="009C6BB5"/>
    <w:rsid w:val="009C758D"/>
    <w:rsid w:val="009D258A"/>
    <w:rsid w:val="009D682E"/>
    <w:rsid w:val="009F28F8"/>
    <w:rsid w:val="009F53FC"/>
    <w:rsid w:val="009F6988"/>
    <w:rsid w:val="00A028D8"/>
    <w:rsid w:val="00A21D35"/>
    <w:rsid w:val="00A23923"/>
    <w:rsid w:val="00A30373"/>
    <w:rsid w:val="00A40375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D4169"/>
    <w:rsid w:val="00AF1AFD"/>
    <w:rsid w:val="00B01499"/>
    <w:rsid w:val="00B03D20"/>
    <w:rsid w:val="00B07968"/>
    <w:rsid w:val="00B12AEA"/>
    <w:rsid w:val="00B226AF"/>
    <w:rsid w:val="00B36F56"/>
    <w:rsid w:val="00B53093"/>
    <w:rsid w:val="00B538A6"/>
    <w:rsid w:val="00B55DFE"/>
    <w:rsid w:val="00B56AAF"/>
    <w:rsid w:val="00B60AAE"/>
    <w:rsid w:val="00B625CB"/>
    <w:rsid w:val="00B62FD2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3B2C"/>
    <w:rsid w:val="00C470D7"/>
    <w:rsid w:val="00C47957"/>
    <w:rsid w:val="00C56ED2"/>
    <w:rsid w:val="00C70494"/>
    <w:rsid w:val="00C71B9F"/>
    <w:rsid w:val="00C84BA5"/>
    <w:rsid w:val="00C904E9"/>
    <w:rsid w:val="00C91BB2"/>
    <w:rsid w:val="00CA0062"/>
    <w:rsid w:val="00CA2266"/>
    <w:rsid w:val="00CA6322"/>
    <w:rsid w:val="00CB13AC"/>
    <w:rsid w:val="00CB22E0"/>
    <w:rsid w:val="00CB26E4"/>
    <w:rsid w:val="00CB7B5C"/>
    <w:rsid w:val="00CC570C"/>
    <w:rsid w:val="00CD3069"/>
    <w:rsid w:val="00CD3C23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55FD5"/>
    <w:rsid w:val="00D60444"/>
    <w:rsid w:val="00D65AD2"/>
    <w:rsid w:val="00D83387"/>
    <w:rsid w:val="00D8360E"/>
    <w:rsid w:val="00D84291"/>
    <w:rsid w:val="00D84383"/>
    <w:rsid w:val="00D852C3"/>
    <w:rsid w:val="00D87AEB"/>
    <w:rsid w:val="00D96828"/>
    <w:rsid w:val="00DA13BE"/>
    <w:rsid w:val="00DA292B"/>
    <w:rsid w:val="00DA5403"/>
    <w:rsid w:val="00DA6DD2"/>
    <w:rsid w:val="00DA79D4"/>
    <w:rsid w:val="00DB5BB9"/>
    <w:rsid w:val="00DB659F"/>
    <w:rsid w:val="00DC0944"/>
    <w:rsid w:val="00DC5709"/>
    <w:rsid w:val="00DD5623"/>
    <w:rsid w:val="00DD7AC6"/>
    <w:rsid w:val="00DE1E9F"/>
    <w:rsid w:val="00DE37C1"/>
    <w:rsid w:val="00DE405F"/>
    <w:rsid w:val="00DF0355"/>
    <w:rsid w:val="00DF488D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6A5B"/>
    <w:rsid w:val="00E6731C"/>
    <w:rsid w:val="00E75C8C"/>
    <w:rsid w:val="00E766DA"/>
    <w:rsid w:val="00E813B5"/>
    <w:rsid w:val="00E81839"/>
    <w:rsid w:val="00E835D5"/>
    <w:rsid w:val="00E86B1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47AC3"/>
    <w:rsid w:val="00F5626E"/>
    <w:rsid w:val="00F61FDE"/>
    <w:rsid w:val="00F64564"/>
    <w:rsid w:val="00F70F4D"/>
    <w:rsid w:val="00F810AD"/>
    <w:rsid w:val="00F82185"/>
    <w:rsid w:val="00F8503A"/>
    <w:rsid w:val="00F87543"/>
    <w:rsid w:val="00F92101"/>
    <w:rsid w:val="00FA0685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0DDD12-0FB9-4A9D-BC8D-E7C74E0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70F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a7">
    <w:name w:val="Нижний колонтитул Знак"/>
    <w:basedOn w:val="a0"/>
    <w:link w:val="a6"/>
    <w:locked/>
    <w:rsid w:val="003E5B9F"/>
    <w:rPr>
      <w:lang w:val="ru-RU" w:eastAsia="ru-RU" w:bidi="ar-SA"/>
    </w:rPr>
  </w:style>
  <w:style w:type="character" w:styleId="aa">
    <w:name w:val="Hyperlink"/>
    <w:basedOn w:val="a0"/>
    <w:rsid w:val="003E5B9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rsid w:val="00E66A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66A5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F1D7D"/>
    <w:rPr>
      <w:sz w:val="28"/>
    </w:rPr>
  </w:style>
  <w:style w:type="character" w:customStyle="1" w:styleId="10">
    <w:name w:val="Заголовок №1_"/>
    <w:basedOn w:val="a0"/>
    <w:link w:val="11"/>
    <w:locked/>
    <w:rsid w:val="003F1D7D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3F1D7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11003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dc:description/>
  <cp:lastModifiedBy>Pai Pinky</cp:lastModifiedBy>
  <cp:revision>2</cp:revision>
  <cp:lastPrinted>2012-10-08T09:49:00Z</cp:lastPrinted>
  <dcterms:created xsi:type="dcterms:W3CDTF">2025-07-14T17:49:00Z</dcterms:created>
  <dcterms:modified xsi:type="dcterms:W3CDTF">2025-07-14T17:49:00Z</dcterms:modified>
</cp:coreProperties>
</file>